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8CB" w:rsidRDefault="008718CB" w:rsidP="008718CB">
      <w:pPr>
        <w:shd w:val="clear" w:color="auto" w:fill="FFFFFF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046593" cy="8829675"/>
            <wp:effectExtent l="19050" t="0" r="0" b="0"/>
            <wp:docPr id="2" name="Рисунок 1" descr="1680167179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80167179520.jpg"/>
                    <pic:cNvPicPr/>
                  </pic:nvPicPr>
                  <pic:blipFill>
                    <a:blip r:embed="rId4" cstate="print"/>
                    <a:srcRect r="3314"/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8832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8CB" w:rsidRDefault="008718CB" w:rsidP="008718CB">
      <w:pPr>
        <w:shd w:val="clear" w:color="auto" w:fill="FFFFFF"/>
        <w:jc w:val="both"/>
        <w:rPr>
          <w:color w:val="000000"/>
        </w:rPr>
      </w:pPr>
    </w:p>
    <w:p w:rsidR="001A49F0" w:rsidRDefault="001A49F0" w:rsidP="008718CB">
      <w:pPr>
        <w:shd w:val="clear" w:color="auto" w:fill="FFFFFF"/>
        <w:jc w:val="both"/>
        <w:rPr>
          <w:color w:val="636363"/>
        </w:rPr>
      </w:pPr>
      <w:r>
        <w:rPr>
          <w:color w:val="000000"/>
        </w:rPr>
        <w:lastRenderedPageBreak/>
        <w:t>-заслушивает информацию и отчеты педагогических работников учреждения, доклады представителей организаций и учреждений, взаимодействующих с данным учреждением по вопросам образования и воспитания подрастающего поколения, в том числе сообщения о проверке соблюдения санитарно-гигиенического режима образовательного учреждения, об охране труда и здоровья обучающихся (воспитанников) и другие вопросы образовательной деятельности учреждения;</w:t>
      </w:r>
    </w:p>
    <w:p w:rsidR="001A49F0" w:rsidRDefault="001A49F0" w:rsidP="00DB3745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-принимает решение о допуске учащихся к итоговой аттестации, о выдаче соответствующих документов об  образовании, о награждении обучающихся (воспитанников) Грамотами за успехи в обучении;</w:t>
      </w:r>
    </w:p>
    <w:p w:rsidR="001A49F0" w:rsidRDefault="001A49F0" w:rsidP="00DB3745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 принимает решение о применении систем оценок успеваемости обучающихся;</w:t>
      </w:r>
    </w:p>
    <w:p w:rsidR="001A49F0" w:rsidRDefault="001A49F0" w:rsidP="00DB3745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 принимает решения о проведении промежуточной аттестации, определяет конкретные формы и порядок их проведения;</w:t>
      </w:r>
    </w:p>
    <w:p w:rsidR="001A49F0" w:rsidRDefault="001A49F0" w:rsidP="00DB3745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-принимает решение о ходатайстве перед Советом школы, Управляющим советом об исключении обучающихся из образовательного учреждения, когда иные меры педагогического и дисциплинарного воздействия исчерпаны, в порядке, определенном Законом РФ «Об образовании» и Уставом школы.</w:t>
      </w:r>
    </w:p>
    <w:p w:rsidR="001A49F0" w:rsidRDefault="001A49F0" w:rsidP="00DB3745">
      <w:pPr>
        <w:shd w:val="clear" w:color="auto" w:fill="FFFFFF"/>
        <w:ind w:firstLine="709"/>
        <w:rPr>
          <w:color w:val="636363"/>
        </w:rPr>
      </w:pPr>
      <w:r>
        <w:rPr>
          <w:color w:val="000000"/>
        </w:rPr>
        <w:t> </w:t>
      </w:r>
    </w:p>
    <w:p w:rsidR="001A49F0" w:rsidRDefault="001A49F0" w:rsidP="00DB3745">
      <w:pPr>
        <w:shd w:val="clear" w:color="auto" w:fill="FFFFFF"/>
        <w:ind w:firstLine="709"/>
        <w:jc w:val="center"/>
        <w:rPr>
          <w:color w:val="636363"/>
        </w:rPr>
      </w:pPr>
      <w:r>
        <w:rPr>
          <w:b/>
          <w:bCs/>
          <w:color w:val="000000"/>
        </w:rPr>
        <w:t>3.</w:t>
      </w:r>
      <w:r>
        <w:rPr>
          <w:rStyle w:val="apple-converted-space"/>
          <w:b/>
          <w:bCs/>
          <w:color w:val="000000"/>
        </w:rPr>
        <w:t> </w:t>
      </w:r>
      <w:r>
        <w:rPr>
          <w:b/>
          <w:bCs/>
          <w:color w:val="000000"/>
        </w:rPr>
        <w:t xml:space="preserve"> Состав </w:t>
      </w:r>
      <w:r w:rsidR="008374AB">
        <w:rPr>
          <w:b/>
          <w:bCs/>
          <w:color w:val="000000"/>
        </w:rPr>
        <w:t>П</w:t>
      </w:r>
      <w:r>
        <w:rPr>
          <w:b/>
          <w:bCs/>
          <w:color w:val="000000"/>
        </w:rPr>
        <w:t>едагогического совета и организация работы.</w:t>
      </w:r>
    </w:p>
    <w:p w:rsidR="001A49F0" w:rsidRDefault="008374AB" w:rsidP="00DB3745">
      <w:pPr>
        <w:shd w:val="clear" w:color="auto" w:fill="FFFFFF"/>
        <w:ind w:firstLine="709"/>
        <w:jc w:val="both"/>
        <w:rPr>
          <w:color w:val="636363"/>
        </w:rPr>
      </w:pPr>
      <w:r>
        <w:rPr>
          <w:color w:val="000000"/>
        </w:rPr>
        <w:t>3.1.В состав П</w:t>
      </w:r>
      <w:r w:rsidR="001A49F0">
        <w:rPr>
          <w:color w:val="000000"/>
        </w:rPr>
        <w:t>едагогического совета входят: директ</w:t>
      </w:r>
      <w:r w:rsidR="00E132E4">
        <w:rPr>
          <w:color w:val="000000"/>
        </w:rPr>
        <w:t>ор образовательного учреждения</w:t>
      </w:r>
      <w:r w:rsidR="001A49F0">
        <w:rPr>
          <w:color w:val="000000"/>
        </w:rPr>
        <w:t xml:space="preserve">, </w:t>
      </w:r>
      <w:r w:rsidR="00DB3745">
        <w:rPr>
          <w:color w:val="000000"/>
        </w:rPr>
        <w:t>который является председателем Педагогического совета</w:t>
      </w:r>
      <w:r w:rsidR="001A49F0">
        <w:rPr>
          <w:color w:val="000000"/>
        </w:rPr>
        <w:t>, его заместители, педагогические работники.</w:t>
      </w:r>
    </w:p>
    <w:p w:rsidR="001A49F0" w:rsidRDefault="001A49F0" w:rsidP="00DB3745">
      <w:pPr>
        <w:shd w:val="clear" w:color="auto" w:fill="FFFFFF"/>
        <w:ind w:firstLine="709"/>
        <w:jc w:val="both"/>
        <w:rPr>
          <w:color w:val="636363"/>
        </w:rPr>
      </w:pPr>
      <w:r>
        <w:rPr>
          <w:color w:val="000000"/>
        </w:rPr>
        <w:t>3.2.В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необходимых случаях на</w:t>
      </w:r>
      <w:r w:rsidR="008374AB">
        <w:rPr>
          <w:color w:val="000000"/>
        </w:rPr>
        <w:t xml:space="preserve"> заседание П</w:t>
      </w:r>
      <w:r>
        <w:rPr>
          <w:color w:val="000000"/>
        </w:rPr>
        <w:t>едагогического совета образовательного учреждения приглашаются представители общественных организаций, учреждений, взаимодействующих с данным учреждением по вопросам образования, родители обучающихся, представители юридических лиц, финансирующих данное учреждение и т.д. Необходимость их приглашения определяется председателем педагогического совета, учредителем. Лица, приглашенные на заседание Педагогического совета, пользуются правом совещательного голоса.</w:t>
      </w:r>
    </w:p>
    <w:p w:rsidR="001A49F0" w:rsidRDefault="001A49F0" w:rsidP="00DB3745">
      <w:pPr>
        <w:shd w:val="clear" w:color="auto" w:fill="FFFFFF"/>
        <w:ind w:firstLine="709"/>
        <w:jc w:val="both"/>
        <w:rPr>
          <w:color w:val="636363"/>
        </w:rPr>
      </w:pPr>
      <w:r>
        <w:rPr>
          <w:color w:val="000000"/>
        </w:rPr>
        <w:t>3.3.Педагогический совет избирает из своего состава секретаря на учебный год. Секретарь Педсовета работает на общественных началах, работа в качестве секретаря Педсовета может быть премирована из стимулирующего фонда образовательного учреждения, если это предусмотрено соответствующим положением о стимулирующих выплатах.</w:t>
      </w:r>
    </w:p>
    <w:p w:rsidR="001A49F0" w:rsidRDefault="001A49F0" w:rsidP="00DB3745">
      <w:pPr>
        <w:shd w:val="clear" w:color="auto" w:fill="FFFFFF"/>
        <w:ind w:firstLine="709"/>
        <w:jc w:val="both"/>
        <w:rPr>
          <w:color w:val="636363"/>
        </w:rPr>
      </w:pPr>
      <w:r>
        <w:rPr>
          <w:color w:val="000000"/>
        </w:rPr>
        <w:t>3.4.Педагогический совет работает по плану, являющемуся составной частью плана работы образовательного учреждения.</w:t>
      </w:r>
    </w:p>
    <w:p w:rsidR="001A49F0" w:rsidRDefault="001A49F0" w:rsidP="00DB3745">
      <w:pPr>
        <w:shd w:val="clear" w:color="auto" w:fill="FFFFFF"/>
        <w:ind w:firstLine="709"/>
        <w:jc w:val="both"/>
        <w:rPr>
          <w:color w:val="636363"/>
        </w:rPr>
      </w:pPr>
      <w:r>
        <w:rPr>
          <w:color w:val="000000"/>
        </w:rPr>
        <w:t>3.5.Заседания Педагогического совета созываются в соответствии с планом работы образовательного учреждения, но не реже 4-х раз в год.</w:t>
      </w:r>
    </w:p>
    <w:p w:rsidR="001A49F0" w:rsidRDefault="001A49F0" w:rsidP="00DB3745">
      <w:pPr>
        <w:shd w:val="clear" w:color="auto" w:fill="FFFFFF"/>
        <w:ind w:firstLine="709"/>
        <w:jc w:val="both"/>
        <w:rPr>
          <w:color w:val="636363"/>
        </w:rPr>
      </w:pPr>
      <w:r>
        <w:rPr>
          <w:color w:val="000000"/>
        </w:rPr>
        <w:t>3.6.Решения Педагогического совета принимаются большинством голосов при наличии на заседании не менее 2/3 его членов (если процесс голосования не оговорен специальным положением). При равном количестве голосов решающим является голос председателя педагогического совета.</w:t>
      </w:r>
    </w:p>
    <w:p w:rsidR="001A49F0" w:rsidRDefault="001A49F0" w:rsidP="00DB3745">
      <w:pPr>
        <w:shd w:val="clear" w:color="auto" w:fill="FFFFFF"/>
        <w:ind w:firstLine="709"/>
        <w:jc w:val="both"/>
        <w:rPr>
          <w:color w:val="636363"/>
        </w:rPr>
      </w:pPr>
      <w:r>
        <w:rPr>
          <w:color w:val="000000"/>
        </w:rPr>
        <w:t xml:space="preserve">3.7.Организацию выполнения решений </w:t>
      </w:r>
      <w:r w:rsidR="008374AB">
        <w:rPr>
          <w:color w:val="000000"/>
        </w:rPr>
        <w:t>П</w:t>
      </w:r>
      <w:r>
        <w:rPr>
          <w:color w:val="000000"/>
        </w:rPr>
        <w:t>едагогического совета осуществляет директор образовательного учреждения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:rsidR="001A49F0" w:rsidRDefault="001A49F0" w:rsidP="00DB3745">
      <w:pPr>
        <w:shd w:val="clear" w:color="auto" w:fill="FFFFFF"/>
        <w:ind w:firstLine="709"/>
        <w:jc w:val="both"/>
        <w:rPr>
          <w:color w:val="636363"/>
        </w:rPr>
      </w:pPr>
      <w:r>
        <w:rPr>
          <w:color w:val="000000"/>
        </w:rPr>
        <w:t>3.8.Директор образовательного учреждения в случае несогласия с решением педагогического совета приостанавливает выполнение решения, извещает об этом учредителей данного учреждения, которые в трехдневный срок при участии заинтересованных сторон обязаны рассмотреть такое заявление, ознакомиться с мотивированным мнением большинства педагогического совета и вынести окончательное решение по спорному вопросу.</w:t>
      </w:r>
    </w:p>
    <w:p w:rsidR="001A49F0" w:rsidRDefault="001A49F0" w:rsidP="00DB3745">
      <w:pPr>
        <w:shd w:val="clear" w:color="auto" w:fill="FFFFFF"/>
        <w:ind w:firstLine="709"/>
        <w:jc w:val="both"/>
        <w:rPr>
          <w:color w:val="636363"/>
        </w:rPr>
      </w:pPr>
      <w:r>
        <w:rPr>
          <w:color w:val="000000"/>
        </w:rPr>
        <w:t> </w:t>
      </w:r>
    </w:p>
    <w:p w:rsidR="0027356E" w:rsidRDefault="0027356E" w:rsidP="0027356E">
      <w:pPr>
        <w:shd w:val="clear" w:color="auto" w:fill="FFFFFF"/>
        <w:ind w:firstLine="709"/>
        <w:jc w:val="center"/>
        <w:rPr>
          <w:color w:val="636363"/>
        </w:rPr>
      </w:pPr>
      <w:r>
        <w:rPr>
          <w:b/>
          <w:bCs/>
          <w:color w:val="000000"/>
        </w:rPr>
        <w:lastRenderedPageBreak/>
        <w:t>4. Алгоритм подготовки Педагогического совета.</w:t>
      </w:r>
    </w:p>
    <w:p w:rsidR="0027356E" w:rsidRDefault="0027356E" w:rsidP="0027356E">
      <w:pPr>
        <w:shd w:val="clear" w:color="auto" w:fill="FFFFFF"/>
        <w:ind w:firstLine="709"/>
        <w:jc w:val="both"/>
      </w:pPr>
      <w:r>
        <w:t>4.1.Определение целей и задач педагогического совета.</w:t>
      </w:r>
    </w:p>
    <w:p w:rsidR="0027356E" w:rsidRDefault="0027356E" w:rsidP="0027356E">
      <w:pPr>
        <w:ind w:firstLine="709"/>
        <w:jc w:val="both"/>
      </w:pPr>
      <w:r>
        <w:t>4.2.Формирование рабочих (ей) груп</w:t>
      </w:r>
      <w:proofErr w:type="gramStart"/>
      <w:r>
        <w:t>п(</w:t>
      </w:r>
      <w:proofErr w:type="gramEnd"/>
      <w:r>
        <w:t>ы) педсовета.</w:t>
      </w:r>
    </w:p>
    <w:p w:rsidR="0027356E" w:rsidRDefault="0027356E" w:rsidP="0027356E">
      <w:pPr>
        <w:ind w:firstLine="709"/>
        <w:jc w:val="both"/>
      </w:pPr>
      <w:r>
        <w:t>4.3.Подготовка первичного материала силами рабочи</w:t>
      </w:r>
      <w:proofErr w:type="gramStart"/>
      <w:r>
        <w:t>х(</w:t>
      </w:r>
      <w:proofErr w:type="gramEnd"/>
      <w:r>
        <w:t>ей) групп(ы).</w:t>
      </w:r>
    </w:p>
    <w:p w:rsidR="0027356E" w:rsidRDefault="0027356E" w:rsidP="0027356E">
      <w:pPr>
        <w:ind w:firstLine="709"/>
        <w:jc w:val="both"/>
      </w:pPr>
      <w:r>
        <w:t>4.4.Обсуждение первичного материала рабочей группой, </w:t>
      </w:r>
      <w:r>
        <w:rPr>
          <w:rStyle w:val="apple-converted-space"/>
        </w:rPr>
        <w:t> </w:t>
      </w:r>
      <w:r>
        <w:t>корректировка целей, задач (завучи, ведущие специалисты, психологическая служба, другие - при необходимости).</w:t>
      </w:r>
    </w:p>
    <w:p w:rsidR="0027356E" w:rsidRDefault="0027356E" w:rsidP="0027356E">
      <w:pPr>
        <w:ind w:firstLine="709"/>
        <w:jc w:val="both"/>
      </w:pPr>
      <w:r>
        <w:t>4.5.Составление плана подготовки и проведения Педсовета.</w:t>
      </w:r>
    </w:p>
    <w:p w:rsidR="0027356E" w:rsidRDefault="0027356E" w:rsidP="0027356E">
      <w:pPr>
        <w:ind w:firstLine="709"/>
        <w:jc w:val="both"/>
      </w:pPr>
      <w:r>
        <w:t>4.6.Все вопросы Педсовета, план проведения, литература, графики открытых уроков вывешиваются заранее.</w:t>
      </w:r>
    </w:p>
    <w:p w:rsidR="0027356E" w:rsidRDefault="0027356E" w:rsidP="0027356E">
      <w:pPr>
        <w:ind w:firstLine="709"/>
        <w:jc w:val="both"/>
      </w:pPr>
      <w:r>
        <w:t>4.7.Разработка анкет и проведения анкетирования учащихся, если необходимо - учителей, родителей.</w:t>
      </w:r>
    </w:p>
    <w:p w:rsidR="0027356E" w:rsidRDefault="0027356E" w:rsidP="0027356E">
      <w:pPr>
        <w:ind w:firstLine="709"/>
        <w:jc w:val="both"/>
      </w:pPr>
      <w:r>
        <w:t>4.8.Посещение уроков завучами, специалистами и проведение анализа уроков по определённой схеме, следуя принятым целям и задачам.</w:t>
      </w:r>
    </w:p>
    <w:p w:rsidR="0027356E" w:rsidRDefault="0027356E" w:rsidP="0027356E">
      <w:pPr>
        <w:ind w:firstLine="709"/>
        <w:jc w:val="both"/>
      </w:pPr>
      <w:r>
        <w:t>4.9.Обсуждение, обработка, систематизация и подготовка окончательного материала педсовета рабочей группой.</w:t>
      </w:r>
    </w:p>
    <w:p w:rsidR="0027356E" w:rsidRDefault="0027356E" w:rsidP="0027356E">
      <w:pPr>
        <w:ind w:firstLine="709"/>
        <w:jc w:val="both"/>
      </w:pPr>
      <w:r>
        <w:t>4.10.Обсуждение вопросов Педсовета на заседаниях, Методического совета, ШМО учителей.</w:t>
      </w:r>
    </w:p>
    <w:p w:rsidR="0027356E" w:rsidRDefault="0027356E" w:rsidP="0027356E">
      <w:pPr>
        <w:ind w:firstLine="709"/>
        <w:jc w:val="both"/>
      </w:pPr>
      <w:r>
        <w:t>4.11.Подготовка вопросов для работы (обсуждения) в малых Педагогических советах  до заседания Педсовета или во время него.</w:t>
      </w:r>
    </w:p>
    <w:p w:rsidR="0027356E" w:rsidRDefault="0027356E" w:rsidP="0027356E">
      <w:pPr>
        <w:ind w:firstLine="709"/>
        <w:jc w:val="both"/>
      </w:pPr>
      <w:r>
        <w:t>4.12.Предварительное обсуждение хода Педсовета с руководителями малых Педагогических советов.</w:t>
      </w:r>
    </w:p>
    <w:p w:rsidR="0027356E" w:rsidRDefault="0027356E" w:rsidP="0027356E">
      <w:pPr>
        <w:ind w:firstLine="709"/>
        <w:jc w:val="both"/>
      </w:pPr>
      <w:r>
        <w:t>4.13.Подготовка помещений и всех необходимых материалов для проведения Педсовета: бумаги, фломастеров, плакатов, музыки и т.п.</w:t>
      </w:r>
    </w:p>
    <w:p w:rsidR="0027356E" w:rsidRDefault="0027356E" w:rsidP="0027356E">
      <w:pPr>
        <w:ind w:firstLine="709"/>
        <w:jc w:val="both"/>
      </w:pPr>
      <w:r>
        <w:t>4.14.Подготовка проекта решения Педсовета.</w:t>
      </w:r>
    </w:p>
    <w:p w:rsidR="0027356E" w:rsidRDefault="0027356E" w:rsidP="0027356E">
      <w:pPr>
        <w:ind w:firstLine="709"/>
        <w:jc w:val="both"/>
      </w:pPr>
      <w:r>
        <w:t>4.15.Анализ работы Педсовета.</w:t>
      </w:r>
    </w:p>
    <w:p w:rsidR="0027356E" w:rsidRDefault="0027356E" w:rsidP="0027356E">
      <w:pPr>
        <w:ind w:firstLine="709"/>
        <w:jc w:val="both"/>
      </w:pPr>
      <w:r>
        <w:t>4.16.Итоговый приказ по поощрению учителей, творческих групп за вклад каждого в работу Педсовета.</w:t>
      </w:r>
    </w:p>
    <w:p w:rsidR="0027356E" w:rsidRDefault="0027356E" w:rsidP="0027356E">
      <w:pPr>
        <w:ind w:firstLine="709"/>
        <w:jc w:val="both"/>
      </w:pPr>
      <w:r>
        <w:t>4.17.Формулирование дальнейших целей и задач, требующих решения.</w:t>
      </w:r>
    </w:p>
    <w:p w:rsidR="0027356E" w:rsidRDefault="0027356E" w:rsidP="0027356E">
      <w:pPr>
        <w:ind w:firstLine="709"/>
        <w:jc w:val="both"/>
        <w:rPr>
          <w:color w:val="636363"/>
        </w:rPr>
      </w:pPr>
      <w:r>
        <w:t> </w:t>
      </w:r>
      <w:r>
        <w:rPr>
          <w:color w:val="000000"/>
        </w:rPr>
        <w:t> </w:t>
      </w:r>
    </w:p>
    <w:p w:rsidR="001A49F0" w:rsidRDefault="0027356E" w:rsidP="00DB3745">
      <w:pPr>
        <w:shd w:val="clear" w:color="auto" w:fill="FFFFFF"/>
        <w:ind w:firstLine="709"/>
        <w:jc w:val="center"/>
        <w:rPr>
          <w:color w:val="636363"/>
        </w:rPr>
      </w:pPr>
      <w:r>
        <w:rPr>
          <w:b/>
          <w:bCs/>
          <w:color w:val="000000"/>
        </w:rPr>
        <w:t>5</w:t>
      </w:r>
      <w:r w:rsidR="001A49F0">
        <w:rPr>
          <w:b/>
          <w:bCs/>
          <w:color w:val="000000"/>
        </w:rPr>
        <w:t>. Документация педагогического совета.</w:t>
      </w:r>
    </w:p>
    <w:p w:rsidR="001A49F0" w:rsidRDefault="0027356E" w:rsidP="00DB3745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1A49F0">
        <w:rPr>
          <w:color w:val="000000"/>
        </w:rPr>
        <w:t>.1.</w:t>
      </w:r>
      <w:r>
        <w:rPr>
          <w:color w:val="000000"/>
        </w:rPr>
        <w:t>Заседания П</w:t>
      </w:r>
      <w:r w:rsidR="001A49F0">
        <w:rPr>
          <w:color w:val="000000"/>
        </w:rPr>
        <w:t xml:space="preserve">едагогического совета оформляются протокольно. В </w:t>
      </w:r>
      <w:r>
        <w:rPr>
          <w:color w:val="000000"/>
        </w:rPr>
        <w:t xml:space="preserve">них </w:t>
      </w:r>
      <w:r w:rsidR="001A49F0">
        <w:rPr>
          <w:color w:val="000000"/>
        </w:rPr>
        <w:t>фиксируется вопрос</w:t>
      </w:r>
      <w:r>
        <w:rPr>
          <w:color w:val="000000"/>
        </w:rPr>
        <w:t>ы</w:t>
      </w:r>
      <w:r w:rsidR="001A49F0">
        <w:rPr>
          <w:color w:val="000000"/>
        </w:rPr>
        <w:t>, выносимы</w:t>
      </w:r>
      <w:r>
        <w:rPr>
          <w:color w:val="000000"/>
        </w:rPr>
        <w:t>е</w:t>
      </w:r>
      <w:r w:rsidR="001A49F0">
        <w:rPr>
          <w:color w:val="000000"/>
        </w:rPr>
        <w:t xml:space="preserve"> на Педагогический совет, предложения и замечания членов Педагогического совета.</w:t>
      </w:r>
    </w:p>
    <w:p w:rsidR="001A49F0" w:rsidRDefault="0027356E" w:rsidP="00DB3745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1A49F0">
        <w:rPr>
          <w:color w:val="000000"/>
        </w:rPr>
        <w:t>.2.Протоколы подписываются председателем и секретарем совета.</w:t>
      </w:r>
    </w:p>
    <w:p w:rsidR="001A49F0" w:rsidRDefault="0027356E" w:rsidP="00DB3745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1A49F0">
        <w:rPr>
          <w:color w:val="000000"/>
        </w:rPr>
        <w:t>.3.Нумерация протоколов ведется от начала учебного года.</w:t>
      </w:r>
    </w:p>
    <w:p w:rsidR="001A49F0" w:rsidRDefault="0027356E" w:rsidP="00DB3745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1A49F0">
        <w:rPr>
          <w:color w:val="000000"/>
        </w:rPr>
        <w:t>.</w:t>
      </w:r>
      <w:r>
        <w:rPr>
          <w:color w:val="000000"/>
        </w:rPr>
        <w:t>4</w:t>
      </w:r>
      <w:r w:rsidR="001A49F0">
        <w:rPr>
          <w:color w:val="000000"/>
        </w:rPr>
        <w:t>.</w:t>
      </w:r>
      <w:r w:rsidR="00DB3745">
        <w:rPr>
          <w:color w:val="000000"/>
        </w:rPr>
        <w:t xml:space="preserve"> Протоколы</w:t>
      </w:r>
      <w:r>
        <w:rPr>
          <w:color w:val="000000"/>
        </w:rPr>
        <w:t>П</w:t>
      </w:r>
      <w:r w:rsidR="001A49F0">
        <w:rPr>
          <w:color w:val="000000"/>
        </w:rPr>
        <w:t>едагогического совета образовательного учреждения постоянно хран</w:t>
      </w:r>
      <w:r>
        <w:rPr>
          <w:color w:val="000000"/>
        </w:rPr>
        <w:t>я</w:t>
      </w:r>
      <w:r w:rsidR="001A49F0">
        <w:rPr>
          <w:color w:val="000000"/>
        </w:rPr>
        <w:t>тся в делах</w:t>
      </w:r>
      <w:r>
        <w:rPr>
          <w:color w:val="000000"/>
        </w:rPr>
        <w:t xml:space="preserve"> учреждения</w:t>
      </w:r>
      <w:r w:rsidR="001A49F0">
        <w:rPr>
          <w:color w:val="000000"/>
        </w:rPr>
        <w:t>.</w:t>
      </w:r>
    </w:p>
    <w:p w:rsidR="001A49F0" w:rsidRDefault="0027356E" w:rsidP="00DB3745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5.5</w:t>
      </w:r>
      <w:r w:rsidR="001A49F0">
        <w:rPr>
          <w:color w:val="000000"/>
        </w:rPr>
        <w:t>.</w:t>
      </w:r>
      <w:r w:rsidR="00DB3745">
        <w:rPr>
          <w:color w:val="000000"/>
        </w:rPr>
        <w:t xml:space="preserve"> Протоколы</w:t>
      </w:r>
      <w:r>
        <w:rPr>
          <w:color w:val="000000"/>
        </w:rPr>
        <w:t>П</w:t>
      </w:r>
      <w:r w:rsidR="001A49F0">
        <w:rPr>
          <w:color w:val="000000"/>
        </w:rPr>
        <w:t xml:space="preserve">едагогического совета </w:t>
      </w:r>
      <w:r w:rsidR="00DB3745">
        <w:rPr>
          <w:color w:val="000000"/>
        </w:rPr>
        <w:t xml:space="preserve">ведутся в печатном виде. В конце учебного года страницы протоколов </w:t>
      </w:r>
      <w:r w:rsidR="001A49F0">
        <w:rPr>
          <w:color w:val="000000"/>
        </w:rPr>
        <w:t>нумеруется постранично, про</w:t>
      </w:r>
      <w:r w:rsidR="00DB3745">
        <w:rPr>
          <w:color w:val="000000"/>
        </w:rPr>
        <w:t>шиваются</w:t>
      </w:r>
      <w:r w:rsidR="001A49F0">
        <w:rPr>
          <w:color w:val="000000"/>
        </w:rPr>
        <w:t>, скрепляется подписью директора и печатью образовательного учреждения.</w:t>
      </w:r>
    </w:p>
    <w:p w:rsidR="001A49F0" w:rsidRDefault="001A49F0" w:rsidP="00DB3745">
      <w:pPr>
        <w:shd w:val="clear" w:color="auto" w:fill="FFFFFF"/>
        <w:ind w:firstLine="709"/>
        <w:jc w:val="both"/>
        <w:rPr>
          <w:color w:val="636363"/>
        </w:rPr>
      </w:pPr>
    </w:p>
    <w:p w:rsidR="001A49F0" w:rsidRDefault="001A49F0" w:rsidP="00DB3745">
      <w:pPr>
        <w:ind w:firstLine="709"/>
        <w:rPr>
          <w:color w:val="636363"/>
        </w:rPr>
      </w:pPr>
      <w:r>
        <w:rPr>
          <w:color w:val="636363"/>
        </w:rPr>
        <w:t> </w:t>
      </w:r>
    </w:p>
    <w:p w:rsidR="001A49F0" w:rsidRDefault="001A49F0" w:rsidP="00DB3745">
      <w:pPr>
        <w:ind w:firstLine="709"/>
      </w:pPr>
    </w:p>
    <w:p w:rsidR="00A31DC1" w:rsidRDefault="00A31DC1" w:rsidP="00DB3745">
      <w:pPr>
        <w:ind w:firstLine="709"/>
      </w:pPr>
      <w:bookmarkStart w:id="0" w:name="_GoBack"/>
      <w:bookmarkEnd w:id="0"/>
    </w:p>
    <w:sectPr w:rsidR="00A31DC1" w:rsidSect="00A31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9F0"/>
    <w:rsid w:val="000D36D0"/>
    <w:rsid w:val="001A49F0"/>
    <w:rsid w:val="0027356E"/>
    <w:rsid w:val="00336146"/>
    <w:rsid w:val="003B27C6"/>
    <w:rsid w:val="003C4F43"/>
    <w:rsid w:val="008374AB"/>
    <w:rsid w:val="008718CB"/>
    <w:rsid w:val="009C2288"/>
    <w:rsid w:val="00A31DC1"/>
    <w:rsid w:val="00B74C8B"/>
    <w:rsid w:val="00D44C1F"/>
    <w:rsid w:val="00DB3745"/>
    <w:rsid w:val="00DC4001"/>
    <w:rsid w:val="00E132E4"/>
    <w:rsid w:val="00EF2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A49F0"/>
  </w:style>
  <w:style w:type="table" w:styleId="a3">
    <w:name w:val="Table Grid"/>
    <w:basedOn w:val="a1"/>
    <w:uiPriority w:val="59"/>
    <w:rsid w:val="00E132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18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8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2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ГСШ № 3</cp:lastModifiedBy>
  <cp:revision>15</cp:revision>
  <cp:lastPrinted>2022-02-04T11:15:00Z</cp:lastPrinted>
  <dcterms:created xsi:type="dcterms:W3CDTF">2014-10-15T06:28:00Z</dcterms:created>
  <dcterms:modified xsi:type="dcterms:W3CDTF">2023-03-30T09:16:00Z</dcterms:modified>
</cp:coreProperties>
</file>