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AD" w:rsidRDefault="008F5E62" w:rsidP="00EF3D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E6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«Английский язык»</w:t>
      </w:r>
      <w:r w:rsidR="00EF3D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E62" w:rsidRPr="008F5E62" w:rsidRDefault="00EF3DAD" w:rsidP="00EF3D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(10-11 классы) </w:t>
      </w:r>
      <w:bookmarkStart w:id="0" w:name="_GoBack"/>
      <w:bookmarkEnd w:id="0"/>
    </w:p>
    <w:p w:rsidR="00BE1386" w:rsidRPr="008F5E62" w:rsidRDefault="008F5E62" w:rsidP="00E450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F5E62">
        <w:rPr>
          <w:rFonts w:ascii="Times New Roman" w:hAnsi="Times New Roman" w:cs="Times New Roman"/>
          <w:sz w:val="28"/>
          <w:szCs w:val="28"/>
        </w:rPr>
        <w:t>Рабочая программа по английскому языку для 10-11 классов составлена на основе следующих нормативно - правовых документов</w:t>
      </w:r>
      <w:r w:rsidRPr="004A27D9">
        <w:rPr>
          <w:rFonts w:ascii="Times New Roman" w:hAnsi="Times New Roman" w:cs="Times New Roman"/>
          <w:sz w:val="24"/>
          <w:szCs w:val="24"/>
        </w:rPr>
        <w:t>:</w:t>
      </w:r>
    </w:p>
    <w:p w:rsidR="00C025D8" w:rsidRDefault="00BF0C4D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4D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№ 273-ФЗ «Об образовании в Российской Федерации» с последующими изменениями; 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5E62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стандарта среднего общего образования (приказ Министерства образования и науки РФ от 17 мая 2012 г. № 413 (с изменениями, внесёнными приказом </w:t>
      </w:r>
      <w:proofErr w:type="spellStart"/>
      <w:r w:rsidRPr="008F5E6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F5E62">
        <w:rPr>
          <w:rFonts w:ascii="Times New Roman" w:hAnsi="Times New Roman" w:cs="Times New Roman"/>
          <w:sz w:val="28"/>
          <w:szCs w:val="28"/>
        </w:rPr>
        <w:t xml:space="preserve"> России от 29.12.2014 № 1645, от 31.12.2015 № 1578, от 29.06.2017 № 613); </w:t>
      </w:r>
    </w:p>
    <w:p w:rsidR="00025B58" w:rsidRDefault="008F5E62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F5E62">
        <w:rPr>
          <w:rFonts w:ascii="Times New Roman" w:hAnsi="Times New Roman" w:cs="Times New Roman"/>
          <w:sz w:val="28"/>
          <w:szCs w:val="28"/>
        </w:rPr>
        <w:t xml:space="preserve"> Примерной программы среднего общего образования по иностранным языкам (английский); с учетом авторской рабочей программы к УМК «Английский в фокусе» по английскому языку авт. Афанасьева О.В., Дули Д., Михеева И.В. и др., 2023. </w:t>
      </w:r>
    </w:p>
    <w:p w:rsidR="005C42B6" w:rsidRDefault="00BF0C4D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4D">
        <w:rPr>
          <w:rFonts w:ascii="Times New Roman" w:hAnsi="Times New Roman" w:cs="Times New Roman"/>
          <w:sz w:val="28"/>
          <w:szCs w:val="28"/>
        </w:rPr>
        <w:t>4. Пр</w:t>
      </w:r>
      <w:r w:rsidR="004D2765">
        <w:rPr>
          <w:rFonts w:ascii="Times New Roman" w:hAnsi="Times New Roman" w:cs="Times New Roman"/>
          <w:sz w:val="28"/>
          <w:szCs w:val="28"/>
        </w:rPr>
        <w:t xml:space="preserve">иказ </w:t>
      </w:r>
      <w:proofErr w:type="spellStart"/>
      <w:r w:rsidR="004D27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D2765">
        <w:rPr>
          <w:rFonts w:ascii="Times New Roman" w:hAnsi="Times New Roman" w:cs="Times New Roman"/>
          <w:sz w:val="28"/>
          <w:szCs w:val="28"/>
        </w:rPr>
        <w:t xml:space="preserve"> России от 21.09.2022 № 858</w:t>
      </w:r>
      <w:r w:rsidRPr="00BF0C4D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 </w:t>
      </w:r>
    </w:p>
    <w:p w:rsidR="005C42B6" w:rsidRDefault="00BF0C4D" w:rsidP="00E450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0C4D">
        <w:rPr>
          <w:rFonts w:ascii="Times New Roman" w:hAnsi="Times New Roman" w:cs="Times New Roman"/>
          <w:sz w:val="28"/>
          <w:szCs w:val="28"/>
        </w:rPr>
        <w:t>5. Постановление Главного санитарного врача Российской Федерации от 28.09.2020 № 28 (</w:t>
      </w:r>
      <w:proofErr w:type="spellStart"/>
      <w:r w:rsidRPr="00BF0C4D">
        <w:rPr>
          <w:rFonts w:ascii="Times New Roman" w:hAnsi="Times New Roman" w:cs="Times New Roman"/>
          <w:sz w:val="28"/>
          <w:szCs w:val="28"/>
        </w:rPr>
        <w:t>зарег</w:t>
      </w:r>
      <w:proofErr w:type="spellEnd"/>
      <w:r w:rsidRPr="00BF0C4D">
        <w:rPr>
          <w:rFonts w:ascii="Times New Roman" w:hAnsi="Times New Roman" w:cs="Times New Roman"/>
          <w:sz w:val="28"/>
          <w:szCs w:val="28"/>
        </w:rPr>
        <w:t xml:space="preserve">. в Минюсте РФ 18.12.2020 № 61573) № 189 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молодежи». </w:t>
      </w:r>
    </w:p>
    <w:p w:rsidR="00E45083" w:rsidRP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 xml:space="preserve">        </w:t>
      </w:r>
      <w:r w:rsidRPr="00E45083">
        <w:rPr>
          <w:color w:val="000000"/>
          <w:sz w:val="28"/>
          <w:szCs w:val="28"/>
        </w:rPr>
        <w:t>Реализация программ предполагается в условиях классно-урочной системы обучен</w:t>
      </w:r>
      <w:r>
        <w:rPr>
          <w:color w:val="000000"/>
          <w:sz w:val="28"/>
          <w:szCs w:val="28"/>
        </w:rPr>
        <w:t xml:space="preserve">ия, на ее освоение отводится 102 </w:t>
      </w:r>
      <w:r w:rsidR="008F5E62">
        <w:rPr>
          <w:color w:val="000000"/>
          <w:sz w:val="28"/>
          <w:szCs w:val="28"/>
        </w:rPr>
        <w:t>часа в год, 3 часа в неделю (в 10-11</w:t>
      </w:r>
      <w:r w:rsidRPr="00E45083">
        <w:rPr>
          <w:color w:val="000000"/>
          <w:sz w:val="28"/>
          <w:szCs w:val="28"/>
        </w:rPr>
        <w:t xml:space="preserve"> классах) </w:t>
      </w:r>
    </w:p>
    <w:p w:rsidR="00E45083" w:rsidRDefault="00E45083" w:rsidP="00E4508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5083">
        <w:rPr>
          <w:color w:val="000000"/>
          <w:sz w:val="28"/>
          <w:szCs w:val="28"/>
        </w:rPr>
        <w:t xml:space="preserve">        Рабочие программы ориентированы на использование учебно-методического компл</w:t>
      </w:r>
      <w:r w:rsidR="008F5E62">
        <w:rPr>
          <w:color w:val="000000"/>
          <w:sz w:val="28"/>
          <w:szCs w:val="28"/>
        </w:rPr>
        <w:t>екта «Английский в фокусе» для 10-11</w:t>
      </w:r>
      <w:r w:rsidRPr="00E45083">
        <w:rPr>
          <w:color w:val="000000"/>
          <w:sz w:val="28"/>
          <w:szCs w:val="28"/>
        </w:rPr>
        <w:t xml:space="preserve"> к</w:t>
      </w:r>
      <w:r w:rsidR="008F5E62">
        <w:rPr>
          <w:color w:val="000000"/>
          <w:sz w:val="28"/>
          <w:szCs w:val="28"/>
        </w:rPr>
        <w:t>лассов. Авторы О.В. Афанасьева, Дж. Дули, И.В. Михеева</w:t>
      </w:r>
      <w:r w:rsidRPr="00E45083">
        <w:rPr>
          <w:color w:val="000000"/>
          <w:sz w:val="28"/>
          <w:szCs w:val="28"/>
        </w:rPr>
        <w:t>. – М.: </w:t>
      </w:r>
      <w:proofErr w:type="spellStart"/>
      <w:r w:rsidRPr="00E45083">
        <w:rPr>
          <w:color w:val="000000"/>
          <w:sz w:val="28"/>
          <w:szCs w:val="28"/>
        </w:rPr>
        <w:t>Express</w:t>
      </w:r>
      <w:proofErr w:type="spellEnd"/>
      <w:r w:rsidRPr="00E45083">
        <w:rPr>
          <w:color w:val="000000"/>
          <w:sz w:val="28"/>
          <w:szCs w:val="28"/>
        </w:rPr>
        <w:t> </w:t>
      </w:r>
      <w:proofErr w:type="spellStart"/>
      <w:r w:rsidRPr="00E45083">
        <w:rPr>
          <w:color w:val="000000"/>
          <w:sz w:val="28"/>
          <w:szCs w:val="28"/>
        </w:rPr>
        <w:t>Publish</w:t>
      </w:r>
      <w:r w:rsidRPr="00E45083">
        <w:rPr>
          <w:color w:val="000000"/>
          <w:sz w:val="28"/>
          <w:szCs w:val="28"/>
          <w:lang w:val="en-US"/>
        </w:rPr>
        <w:t>ing</w:t>
      </w:r>
      <w:proofErr w:type="spellEnd"/>
      <w:r>
        <w:rPr>
          <w:color w:val="000000"/>
          <w:sz w:val="28"/>
          <w:szCs w:val="28"/>
        </w:rPr>
        <w:t>: Просвещение, 2022</w:t>
      </w:r>
    </w:p>
    <w:p w:rsidR="008F5E62" w:rsidRPr="008F5E62" w:rsidRDefault="008F5E62" w:rsidP="008F5E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5E62">
        <w:rPr>
          <w:sz w:val="28"/>
          <w:szCs w:val="28"/>
        </w:rPr>
        <w:t xml:space="preserve">Предмет «Английский язык» наряду с другими языковыми учебными предметами закладывает основы филологического образования учащихся, расширяет их лингвистический кругозор, способствует формированию культуры общения, содействует общему речевому развитию учащихся. В 10-11 классах (базовый уровень)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старшей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</w:t>
      </w:r>
      <w:proofErr w:type="spellStart"/>
      <w:r w:rsidRPr="008F5E62">
        <w:rPr>
          <w:sz w:val="28"/>
          <w:szCs w:val="28"/>
        </w:rPr>
        <w:t>учебно</w:t>
      </w:r>
      <w:proofErr w:type="spellEnd"/>
      <w:r w:rsidRPr="008F5E62">
        <w:rPr>
          <w:sz w:val="28"/>
          <w:szCs w:val="28"/>
        </w:rPr>
        <w:t xml:space="preserve"> - исследовательских умений, осознание места и роли родного и иностранных языков в целостном поликультурном, </w:t>
      </w:r>
      <w:proofErr w:type="spellStart"/>
      <w:r w:rsidRPr="008F5E62">
        <w:rPr>
          <w:sz w:val="28"/>
          <w:szCs w:val="28"/>
        </w:rPr>
        <w:t>полиязычном</w:t>
      </w:r>
      <w:proofErr w:type="spellEnd"/>
      <w:r w:rsidRPr="008F5E62">
        <w:rPr>
          <w:sz w:val="28"/>
          <w:szCs w:val="28"/>
        </w:rPr>
        <w:t xml:space="preserve"> мире как средств общения, познания, самореализации и социальной адаптации.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t xml:space="preserve">Программа направлена на достижение следующих </w:t>
      </w:r>
      <w:r w:rsidRPr="008F5E62">
        <w:rPr>
          <w:rFonts w:ascii="Times New Roman" w:hAnsi="Times New Roman" w:cs="Times New Roman"/>
          <w:b/>
          <w:sz w:val="28"/>
          <w:szCs w:val="28"/>
        </w:rPr>
        <w:t xml:space="preserve">целей: 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дальнейшее развитие иноязычной коммуникативной компетенции;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t xml:space="preserve"> </w:t>
      </w: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развитие УУД, необходимых для осуществления проектных и исследовательских форм деятельности: 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формирование готовности и способности к самостоятельному и непрерывному изучению английского языка после окончания школы, дальнейшее профессиональное самоопределение и осознание значимости </w:t>
      </w:r>
      <w:r w:rsidRPr="008F5E62">
        <w:rPr>
          <w:rFonts w:ascii="Times New Roman" w:hAnsi="Times New Roman" w:cs="Times New Roman"/>
          <w:sz w:val="28"/>
          <w:szCs w:val="28"/>
        </w:rPr>
        <w:lastRenderedPageBreak/>
        <w:t xml:space="preserve">английского языка для самообразования, профессионального роста и всей дальнейшей жизни. 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5E62">
        <w:rPr>
          <w:rFonts w:ascii="Times New Roman" w:hAnsi="Times New Roman" w:cs="Times New Roman"/>
          <w:b/>
          <w:sz w:val="28"/>
          <w:szCs w:val="28"/>
        </w:rPr>
        <w:t xml:space="preserve">Задачи курса: 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расширить лингвистический кругозор обучающихся; обобщить ранее изученный языковой материал, необходимый для овладения устной и письменной</w:t>
      </w:r>
      <w:r w:rsidR="004277C8">
        <w:rPr>
          <w:rFonts w:ascii="Times New Roman" w:hAnsi="Times New Roman" w:cs="Times New Roman"/>
          <w:sz w:val="28"/>
          <w:szCs w:val="28"/>
        </w:rPr>
        <w:t xml:space="preserve"> речью на иностранном языке на </w:t>
      </w:r>
      <w:proofErr w:type="spellStart"/>
      <w:r w:rsidR="004277C8">
        <w:rPr>
          <w:rFonts w:ascii="Times New Roman" w:hAnsi="Times New Roman" w:cs="Times New Roman"/>
          <w:sz w:val="28"/>
          <w:szCs w:val="28"/>
        </w:rPr>
        <w:t>д</w:t>
      </w:r>
      <w:r w:rsidRPr="008F5E62">
        <w:rPr>
          <w:rFonts w:ascii="Times New Roman" w:hAnsi="Times New Roman" w:cs="Times New Roman"/>
          <w:sz w:val="28"/>
          <w:szCs w:val="28"/>
        </w:rPr>
        <w:t>опороговом</w:t>
      </w:r>
      <w:proofErr w:type="spellEnd"/>
      <w:r w:rsidRPr="008F5E62">
        <w:rPr>
          <w:rFonts w:ascii="Times New Roman" w:hAnsi="Times New Roman" w:cs="Times New Roman"/>
          <w:sz w:val="28"/>
          <w:szCs w:val="28"/>
        </w:rPr>
        <w:t xml:space="preserve"> уровне (А</w:t>
      </w:r>
      <w:r w:rsidR="004277C8">
        <w:rPr>
          <w:rFonts w:ascii="Times New Roman" w:hAnsi="Times New Roman" w:cs="Times New Roman"/>
          <w:sz w:val="28"/>
          <w:szCs w:val="28"/>
        </w:rPr>
        <w:t xml:space="preserve"> </w:t>
      </w:r>
      <w:r w:rsidRPr="008F5E62">
        <w:rPr>
          <w:rFonts w:ascii="Times New Roman" w:hAnsi="Times New Roman" w:cs="Times New Roman"/>
          <w:sz w:val="28"/>
          <w:szCs w:val="28"/>
        </w:rPr>
        <w:t xml:space="preserve">2); 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использовать двуязычные и одноязычные (толковые) словари и другой справочной литературы; </w:t>
      </w:r>
    </w:p>
    <w:p w:rsidR="0026443B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развивать умение ориентироваться в письменном и аудио тексте на иностранном языке; 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развивать умение обобщать информацию, выделять ее из различных источников; 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использовать выборочный перевод для достижения понимания текста; </w:t>
      </w:r>
    </w:p>
    <w:p w:rsidR="008F5E62" w:rsidRPr="008F5E62" w:rsidRDefault="008F5E62" w:rsidP="008F5E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участвовать в проектной деятельности </w:t>
      </w:r>
      <w:proofErr w:type="spellStart"/>
      <w:r w:rsidRPr="008F5E62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8F5E62">
        <w:rPr>
          <w:rFonts w:ascii="Times New Roman" w:hAnsi="Times New Roman" w:cs="Times New Roman"/>
          <w:sz w:val="28"/>
          <w:szCs w:val="28"/>
        </w:rPr>
        <w:t xml:space="preserve"> характера, в том числе с использованием Интернета; </w:t>
      </w:r>
    </w:p>
    <w:p w:rsidR="007B413E" w:rsidRPr="00E82489" w:rsidRDefault="008F5E62" w:rsidP="00E824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8F5E62">
        <w:rPr>
          <w:rFonts w:ascii="Times New Roman" w:hAnsi="Times New Roman" w:cs="Times New Roman"/>
          <w:sz w:val="28"/>
          <w:szCs w:val="28"/>
        </w:rPr>
        <w:t xml:space="preserve"> интерпретировать языковые средства, отражающие особенности культуры англоязычных стран. Формы контроля. Контроль осуществляется по всем видам речевой деятельности: говорению, чтению, письму, </w:t>
      </w:r>
      <w:proofErr w:type="spellStart"/>
      <w:r w:rsidRPr="008F5E62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8F5E62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8F5E62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8F5E62">
        <w:rPr>
          <w:rFonts w:ascii="Times New Roman" w:hAnsi="Times New Roman" w:cs="Times New Roman"/>
          <w:sz w:val="28"/>
          <w:szCs w:val="28"/>
        </w:rPr>
        <w:t xml:space="preserve"> оценивания по 5-балльной системе (текущий, промежуточный, тематический, итоговый контроль).</w:t>
      </w:r>
    </w:p>
    <w:p w:rsidR="007B413E" w:rsidRPr="007B413E" w:rsidRDefault="007B413E" w:rsidP="007B413E">
      <w:pPr>
        <w:pStyle w:val="TableParagraph"/>
        <w:spacing w:before="6" w:line="360" w:lineRule="auto"/>
        <w:ind w:left="108" w:right="102"/>
        <w:jc w:val="both"/>
        <w:rPr>
          <w:sz w:val="28"/>
          <w:szCs w:val="28"/>
        </w:rPr>
      </w:pPr>
      <w:r w:rsidRPr="007B413E">
        <w:rPr>
          <w:sz w:val="28"/>
          <w:szCs w:val="28"/>
        </w:rPr>
        <w:t>Рабочая программа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учебного курса включает в себя: пояснительную записку, панируемые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результаты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освоения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учебного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курса</w:t>
      </w:r>
      <w:r w:rsidRPr="007B413E">
        <w:rPr>
          <w:spacing w:val="1"/>
          <w:sz w:val="28"/>
          <w:szCs w:val="28"/>
        </w:rPr>
        <w:t xml:space="preserve">  </w:t>
      </w:r>
      <w:r w:rsidRPr="007B413E">
        <w:rPr>
          <w:sz w:val="28"/>
          <w:szCs w:val="28"/>
        </w:rPr>
        <w:t>(личностные,</w:t>
      </w:r>
      <w:r w:rsidRPr="007B413E">
        <w:rPr>
          <w:spacing w:val="1"/>
          <w:sz w:val="28"/>
          <w:szCs w:val="28"/>
        </w:rPr>
        <w:t xml:space="preserve"> </w:t>
      </w:r>
      <w:proofErr w:type="spellStart"/>
      <w:r w:rsidRPr="007B413E">
        <w:rPr>
          <w:sz w:val="28"/>
          <w:szCs w:val="28"/>
        </w:rPr>
        <w:t>метапредметные</w:t>
      </w:r>
      <w:proofErr w:type="spellEnd"/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и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предметные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результаты),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содержание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учебного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предмета</w:t>
      </w:r>
      <w:r w:rsidRPr="007B413E">
        <w:rPr>
          <w:spacing w:val="1"/>
          <w:sz w:val="28"/>
          <w:szCs w:val="28"/>
        </w:rPr>
        <w:t xml:space="preserve"> </w:t>
      </w:r>
      <w:r w:rsidRPr="007B413E">
        <w:rPr>
          <w:sz w:val="28"/>
          <w:szCs w:val="28"/>
        </w:rPr>
        <w:t>тематическое</w:t>
      </w:r>
      <w:r w:rsidRPr="007B413E">
        <w:rPr>
          <w:spacing w:val="36"/>
          <w:sz w:val="28"/>
          <w:szCs w:val="28"/>
        </w:rPr>
        <w:t xml:space="preserve"> </w:t>
      </w:r>
      <w:r w:rsidRPr="007B413E">
        <w:rPr>
          <w:sz w:val="28"/>
          <w:szCs w:val="28"/>
        </w:rPr>
        <w:t>планирование,</w:t>
      </w:r>
      <w:r w:rsidRPr="007B413E">
        <w:rPr>
          <w:spacing w:val="45"/>
          <w:sz w:val="28"/>
          <w:szCs w:val="28"/>
        </w:rPr>
        <w:t xml:space="preserve"> </w:t>
      </w:r>
      <w:r w:rsidRPr="007B413E">
        <w:rPr>
          <w:sz w:val="28"/>
          <w:szCs w:val="28"/>
        </w:rPr>
        <w:t>учебно-методическое</w:t>
      </w:r>
      <w:r w:rsidRPr="007B413E">
        <w:rPr>
          <w:spacing w:val="40"/>
          <w:sz w:val="28"/>
          <w:szCs w:val="28"/>
        </w:rPr>
        <w:t xml:space="preserve"> </w:t>
      </w:r>
      <w:r w:rsidRPr="007B413E">
        <w:rPr>
          <w:sz w:val="28"/>
          <w:szCs w:val="28"/>
        </w:rPr>
        <w:t>обеспечение</w:t>
      </w:r>
    </w:p>
    <w:p w:rsidR="00500A39" w:rsidRPr="007B413E" w:rsidRDefault="007B413E" w:rsidP="007B4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3E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B413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B413E">
        <w:rPr>
          <w:rFonts w:ascii="Times New Roman" w:hAnsi="Times New Roman" w:cs="Times New Roman"/>
          <w:sz w:val="28"/>
          <w:szCs w:val="28"/>
        </w:rPr>
        <w:t>процесса.</w:t>
      </w:r>
    </w:p>
    <w:p w:rsidR="00E45083" w:rsidRPr="00E45083" w:rsidRDefault="00E45083">
      <w:pPr>
        <w:rPr>
          <w:rFonts w:ascii="Times New Roman" w:hAnsi="Times New Roman" w:cs="Times New Roman"/>
          <w:sz w:val="28"/>
          <w:szCs w:val="28"/>
        </w:rPr>
      </w:pPr>
    </w:p>
    <w:sectPr w:rsidR="00E45083" w:rsidRPr="00E45083" w:rsidSect="0050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4D"/>
    <w:rsid w:val="00000317"/>
    <w:rsid w:val="00025B58"/>
    <w:rsid w:val="001826E4"/>
    <w:rsid w:val="001C5505"/>
    <w:rsid w:val="0026443B"/>
    <w:rsid w:val="003E0929"/>
    <w:rsid w:val="004277C8"/>
    <w:rsid w:val="004D2765"/>
    <w:rsid w:val="00500A39"/>
    <w:rsid w:val="00551F2B"/>
    <w:rsid w:val="005C42B6"/>
    <w:rsid w:val="006E4C1E"/>
    <w:rsid w:val="0073623F"/>
    <w:rsid w:val="007B413E"/>
    <w:rsid w:val="007C56B2"/>
    <w:rsid w:val="00801C83"/>
    <w:rsid w:val="008F5E62"/>
    <w:rsid w:val="00BE1386"/>
    <w:rsid w:val="00BF0C4D"/>
    <w:rsid w:val="00C025D8"/>
    <w:rsid w:val="00D01BA5"/>
    <w:rsid w:val="00D42890"/>
    <w:rsid w:val="00E416A0"/>
    <w:rsid w:val="00E41723"/>
    <w:rsid w:val="00E45083"/>
    <w:rsid w:val="00E82489"/>
    <w:rsid w:val="00EF3DAD"/>
    <w:rsid w:val="00F4359E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2D7A"/>
  <w15:docId w15:val="{6B1C4E46-14D5-4F1D-85A3-A92A4886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B413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7</cp:revision>
  <dcterms:created xsi:type="dcterms:W3CDTF">2023-10-30T17:08:00Z</dcterms:created>
  <dcterms:modified xsi:type="dcterms:W3CDTF">2024-11-14T15:54:00Z</dcterms:modified>
</cp:coreProperties>
</file>