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6D5" w:rsidRDefault="00CC06D5" w:rsidP="00CC06D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C06D5" w:rsidRDefault="00CC06D5" w:rsidP="00CC06D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C06D5" w:rsidRDefault="00CC06D5" w:rsidP="00CC06D5">
      <w:pPr>
        <w:shd w:val="clear" w:color="auto" w:fill="FFFFFF"/>
        <w:spacing w:after="0" w:line="240" w:lineRule="auto"/>
        <w:rPr>
          <w:rFonts w:ascii="Times New Roman" w:eastAsia="Times New Roman" w:hAnsi="Times New Roman" w:cs="Times New Roman"/>
          <w:b/>
          <w:bCs/>
          <w:color w:val="000000"/>
          <w:sz w:val="24"/>
          <w:szCs w:val="24"/>
          <w:lang w:eastAsia="ru-RU"/>
        </w:rPr>
      </w:pPr>
      <w:bookmarkStart w:id="0" w:name="_GoBack"/>
      <w:r>
        <w:rPr>
          <w:rFonts w:ascii="Times New Roman" w:eastAsia="Times New Roman" w:hAnsi="Times New Roman" w:cs="Times New Roman"/>
          <w:b/>
          <w:bCs/>
          <w:noProof/>
          <w:color w:val="000000"/>
          <w:sz w:val="24"/>
          <w:szCs w:val="24"/>
          <w:lang w:eastAsia="ru-RU"/>
        </w:rPr>
        <w:drawing>
          <wp:anchor distT="0" distB="0" distL="114300" distR="114300" simplePos="0" relativeHeight="251658240" behindDoc="0" locked="0" layoutInCell="1" allowOverlap="1" wp14:anchorId="09F488D2" wp14:editId="0531927F">
            <wp:simplePos x="0" y="0"/>
            <wp:positionH relativeFrom="margin">
              <wp:posOffset>-356235</wp:posOffset>
            </wp:positionH>
            <wp:positionV relativeFrom="margin">
              <wp:posOffset>518160</wp:posOffset>
            </wp:positionV>
            <wp:extent cx="5940425" cy="863219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41114205052.jpg"/>
                    <pic:cNvPicPr/>
                  </pic:nvPicPr>
                  <pic:blipFill rotWithShape="1">
                    <a:blip r:embed="rId4" cstate="print">
                      <a:extLst>
                        <a:ext uri="{28A0092B-C50C-407E-A947-70E740481C1C}">
                          <a14:useLocalDpi xmlns:a14="http://schemas.microsoft.com/office/drawing/2010/main" val="0"/>
                        </a:ext>
                      </a:extLst>
                    </a:blip>
                    <a:srcRect l="3107"/>
                    <a:stretch/>
                  </pic:blipFill>
                  <pic:spPr bwMode="auto">
                    <a:xfrm>
                      <a:off x="0" y="0"/>
                      <a:ext cx="5940425" cy="86321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CC06D5" w:rsidRDefault="00CC06D5" w:rsidP="00CC06D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C06D5" w:rsidRDefault="00CC06D5" w:rsidP="00CC06D5">
      <w:pPr>
        <w:shd w:val="clear" w:color="auto" w:fill="FFFFFF"/>
        <w:spacing w:after="0" w:line="240" w:lineRule="auto"/>
        <w:rPr>
          <w:rFonts w:ascii="Times New Roman" w:eastAsia="Times New Roman" w:hAnsi="Times New Roman" w:cs="Times New Roman"/>
          <w:b/>
          <w:bCs/>
          <w:color w:val="000000"/>
          <w:sz w:val="24"/>
          <w:szCs w:val="24"/>
          <w:lang w:eastAsia="ru-RU"/>
        </w:rPr>
      </w:pP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lastRenderedPageBreak/>
        <w:t>ПОЯСНИТЕЛЬНАЯ ЗАПИСКА</w:t>
      </w:r>
    </w:p>
    <w:p w:rsidR="00CC06D5" w:rsidRPr="00CC06D5" w:rsidRDefault="00CC06D5" w:rsidP="00CC06D5">
      <w:pPr>
        <w:shd w:val="clear" w:color="auto" w:fill="FFFFFF"/>
        <w:spacing w:after="0" w:line="240" w:lineRule="auto"/>
        <w:ind w:right="144"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Рабочая программа по родному языку (русскому)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а также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CC06D5" w:rsidRPr="00CC06D5" w:rsidRDefault="00CC06D5" w:rsidP="00CC06D5">
      <w:pPr>
        <w:shd w:val="clear" w:color="auto" w:fill="FFFFFF"/>
        <w:spacing w:before="240"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ОБЩАЯ ХАРАКТЕРИСТИКА УЧЕБНОГО ПРЕДМЕТА «РОДНОЙ ЯЗЫК (РУССКИЙ)»</w:t>
      </w:r>
    </w:p>
    <w:p w:rsidR="00CC06D5" w:rsidRPr="00CC06D5" w:rsidRDefault="00CC06D5" w:rsidP="00CC06D5">
      <w:pPr>
        <w:shd w:val="clear" w:color="auto" w:fill="FFFFFF"/>
        <w:spacing w:after="0" w:line="240" w:lineRule="auto"/>
        <w:ind w:right="283"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государственным образовательным стандартом основного общего образования к предметной области«Родной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CC06D5" w:rsidRPr="00CC06D5" w:rsidRDefault="00CC06D5" w:rsidP="00CC06D5">
      <w:pPr>
        <w:shd w:val="clear" w:color="auto" w:fill="FFFFFF"/>
        <w:spacing w:after="0" w:line="240" w:lineRule="auto"/>
        <w:ind w:right="283"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CC06D5" w:rsidRPr="00CC06D5" w:rsidRDefault="00CC06D5" w:rsidP="00CC06D5">
      <w:pPr>
        <w:shd w:val="clear" w:color="auto" w:fill="FFFFFF"/>
        <w:spacing w:before="240"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ЦЕЛИ ИЗУЧЕНИЯ УЧЕБНОГО ПРЕДМЕТА «РОДНОЙ ЯЗЫК (РУССКИЙ)»</w:t>
      </w:r>
    </w:p>
    <w:p w:rsidR="00CC06D5" w:rsidRPr="00CC06D5" w:rsidRDefault="00CC06D5" w:rsidP="00CC06D5">
      <w:pPr>
        <w:shd w:val="clear" w:color="auto" w:fill="FFFFFF"/>
        <w:spacing w:after="0" w:line="240" w:lineRule="auto"/>
        <w:ind w:right="1008"/>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Целями изучения родного языка (русского) по программам основного общего образования являются:</w:t>
      </w:r>
    </w:p>
    <w:p w:rsidR="00CC06D5" w:rsidRPr="00CC06D5" w:rsidRDefault="00CC06D5" w:rsidP="00CC06D5">
      <w:pPr>
        <w:shd w:val="clear" w:color="auto" w:fill="FFFFFF"/>
        <w:spacing w:after="0" w:line="240" w:lineRule="auto"/>
        <w:ind w:right="28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CC06D5" w:rsidRPr="00CC06D5" w:rsidRDefault="00CC06D5" w:rsidP="00CC06D5">
      <w:pPr>
        <w:shd w:val="clear" w:color="auto" w:fill="FFFFFF"/>
        <w:spacing w:after="0" w:line="240" w:lineRule="auto"/>
        <w:ind w:right="28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расширение  знаний  о  национальной  специфике  русского языка и языковых единицах, прежде всего о лексике и фразеологии с национально-культурным компонентом значения; о</w:t>
      </w: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 xml:space="preserve">таких явлениях и категориях современного русского литературного языка, которые обеспечивают его нормативное, уместное, этичное </w:t>
      </w:r>
      <w:r w:rsidRPr="00CC06D5">
        <w:rPr>
          <w:rFonts w:ascii="Times New Roman" w:eastAsia="Times New Roman" w:hAnsi="Times New Roman" w:cs="Times New Roman"/>
          <w:color w:val="000000"/>
          <w:sz w:val="24"/>
          <w:szCs w:val="24"/>
          <w:lang w:eastAsia="ru-RU"/>
        </w:rPr>
        <w:lastRenderedPageBreak/>
        <w:t>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CC06D5" w:rsidRPr="00CC06D5" w:rsidRDefault="00CC06D5" w:rsidP="00CC06D5">
      <w:pPr>
        <w:shd w:val="clear" w:color="auto" w:fill="FFFFFF"/>
        <w:spacing w:after="0" w:line="240" w:lineRule="auto"/>
        <w:ind w:right="28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CC06D5" w:rsidRPr="00CC06D5" w:rsidRDefault="00CC06D5" w:rsidP="00CC06D5">
      <w:pPr>
        <w:shd w:val="clear" w:color="auto" w:fill="FFFFFF"/>
        <w:spacing w:after="0" w:line="240" w:lineRule="auto"/>
        <w:ind w:right="28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CC06D5" w:rsidRPr="00CC06D5" w:rsidRDefault="00CC06D5" w:rsidP="00CC06D5">
      <w:pPr>
        <w:shd w:val="clear" w:color="auto" w:fill="FFFFFF"/>
        <w:spacing w:after="0" w:line="240" w:lineRule="auto"/>
        <w:ind w:right="28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w:t>
      </w:r>
    </w:p>
    <w:p w:rsidR="00CC06D5" w:rsidRPr="00CC06D5" w:rsidRDefault="00CC06D5" w:rsidP="00CC06D5">
      <w:pPr>
        <w:shd w:val="clear" w:color="auto" w:fill="FFFFFF"/>
        <w:spacing w:after="0" w:line="240" w:lineRule="auto"/>
        <w:ind w:right="28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развитие проектного и исследовательского мышления, приобретение практического опыта исследовательской  работы по родному языку (русскому), воспитание самостоятельности в приобретении знаний.</w:t>
      </w:r>
    </w:p>
    <w:p w:rsidR="00CC06D5" w:rsidRPr="00CC06D5" w:rsidRDefault="00CC06D5" w:rsidP="00CC06D5">
      <w:pPr>
        <w:shd w:val="clear" w:color="auto" w:fill="FFFFFF"/>
        <w:spacing w:after="0" w:line="240" w:lineRule="auto"/>
        <w:jc w:val="both"/>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ОСНОВНЫЕ СОДЕРЖАТЕЛЬНЫЕ ЛИНИИ ПРОГРАММЫ</w:t>
      </w:r>
    </w:p>
    <w:p w:rsidR="00CC06D5" w:rsidRPr="00CC06D5" w:rsidRDefault="00CC06D5" w:rsidP="00CC06D5">
      <w:pPr>
        <w:shd w:val="clear" w:color="auto" w:fill="FFFFFF"/>
        <w:spacing w:after="0" w:line="240" w:lineRule="auto"/>
        <w:jc w:val="both"/>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УЧЕБНОГО ПРЕДМЕТА«РУССКИЙ РОДНОЙ ЯЗЫК»</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Как курс, имеющий частный характер, школьный курс родного русского языка опирается на содержание основного курса,представленного в образовательной области «Русский язык и литература», сопровождает и поддерживает его.</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ориентированный характер.</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В соответствии с этим в программе выделяются следующие блоки.</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В первом блоке — </w:t>
      </w:r>
      <w:r w:rsidRPr="00CC06D5">
        <w:rPr>
          <w:rFonts w:ascii="Times New Roman" w:eastAsia="Times New Roman" w:hAnsi="Times New Roman" w:cs="Times New Roman"/>
          <w:b/>
          <w:bCs/>
          <w:color w:val="000000"/>
          <w:sz w:val="24"/>
          <w:szCs w:val="24"/>
          <w:lang w:eastAsia="ru-RU"/>
        </w:rPr>
        <w:t>«Язык и культура»</w:t>
      </w:r>
      <w:r w:rsidRPr="00CC06D5">
        <w:rPr>
          <w:rFonts w:ascii="Times New Roman" w:eastAsia="Times New Roman" w:hAnsi="Times New Roman" w:cs="Times New Roman"/>
          <w:color w:val="000000"/>
          <w:sz w:val="24"/>
          <w:szCs w:val="24"/>
          <w:lang w:eastAsia="ru-RU"/>
        </w:rPr>
        <w:t>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Второй блок — </w:t>
      </w:r>
      <w:r w:rsidRPr="00CC06D5">
        <w:rPr>
          <w:rFonts w:ascii="Times New Roman" w:eastAsia="Times New Roman" w:hAnsi="Times New Roman" w:cs="Times New Roman"/>
          <w:b/>
          <w:bCs/>
          <w:color w:val="000000"/>
          <w:sz w:val="24"/>
          <w:szCs w:val="24"/>
          <w:lang w:eastAsia="ru-RU"/>
        </w:rPr>
        <w:t>«Культура речи»</w:t>
      </w:r>
      <w:r w:rsidRPr="00CC06D5">
        <w:rPr>
          <w:rFonts w:ascii="Times New Roman" w:eastAsia="Times New Roman" w:hAnsi="Times New Roman" w:cs="Times New Roman"/>
          <w:color w:val="000000"/>
          <w:sz w:val="24"/>
          <w:szCs w:val="24"/>
          <w:lang w:eastAsia="ru-RU"/>
        </w:rPr>
        <w:t>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современного русского литературного языка и совершенствование умений пользоваться ими. </w:t>
      </w:r>
      <w:r w:rsidRPr="00CC06D5">
        <w:rPr>
          <w:rFonts w:ascii="Arial" w:eastAsia="Times New Roman" w:hAnsi="Arial" w:cs="Arial"/>
          <w:color w:val="181818"/>
          <w:sz w:val="21"/>
          <w:szCs w:val="21"/>
          <w:lang w:eastAsia="ru-RU"/>
        </w:rPr>
        <w:t>        </w:t>
      </w:r>
    </w:p>
    <w:p w:rsidR="00CC06D5" w:rsidRPr="00CC06D5" w:rsidRDefault="00CC06D5" w:rsidP="00CC06D5">
      <w:pPr>
        <w:shd w:val="clear" w:color="auto" w:fill="FFFFFF"/>
        <w:spacing w:after="0" w:line="240" w:lineRule="auto"/>
        <w:ind w:right="283" w:firstLine="142"/>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В третьем блоке — </w:t>
      </w:r>
      <w:r w:rsidRPr="00CC06D5">
        <w:rPr>
          <w:rFonts w:ascii="Times New Roman" w:eastAsia="Times New Roman" w:hAnsi="Times New Roman" w:cs="Times New Roman"/>
          <w:b/>
          <w:bCs/>
          <w:color w:val="000000"/>
          <w:sz w:val="24"/>
          <w:szCs w:val="24"/>
          <w:lang w:eastAsia="ru-RU"/>
        </w:rPr>
        <w:t>«Речь. Речевая деятельность. Текст»</w:t>
      </w:r>
      <w:r w:rsidRPr="00CC06D5">
        <w:rPr>
          <w:rFonts w:ascii="Times New Roman" w:eastAsia="Times New Roman" w:hAnsi="Times New Roman" w:cs="Times New Roman"/>
          <w:color w:val="000000"/>
          <w:sz w:val="24"/>
          <w:szCs w:val="24"/>
          <w:lang w:eastAsia="ru-RU"/>
        </w:rPr>
        <w:t>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CC06D5" w:rsidRPr="00CC06D5" w:rsidRDefault="00CC06D5" w:rsidP="00CC06D5">
      <w:pPr>
        <w:shd w:val="clear" w:color="auto" w:fill="FFFFFF"/>
        <w:spacing w:before="240"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lastRenderedPageBreak/>
        <w:t>МЕСТО УЧЕБНОГО ПРЕДМЕТА «РОДНОЙ ЯЗЫК (РУССКИЙ)» В УЧЕБНОМ ПЛАНЕ</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rsidR="00CC06D5" w:rsidRPr="00CC06D5" w:rsidRDefault="00CC06D5" w:rsidP="00CC06D5">
      <w:pPr>
        <w:shd w:val="clear" w:color="auto" w:fill="FFFFFF"/>
        <w:spacing w:after="0" w:line="240" w:lineRule="auto"/>
        <w:ind w:right="283" w:firstLine="142"/>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объеме 238 часов: 5 класс — 68 часов, 6 класс — 68 часов, 7 класс — 34 часа, 8 класс — 34 часа, 9 класс — 34 часа.</w:t>
      </w:r>
    </w:p>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Cambria" w:eastAsia="Times New Roman" w:hAnsi="Cambria" w:cs="Times New Roman"/>
          <w:color w:val="181818"/>
          <w:shd w:val="clear" w:color="auto" w:fill="FFFFFF"/>
          <w:lang w:eastAsia="ru-RU"/>
        </w:rPr>
        <w:br w:type="textWrapping" w:clear="all"/>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СОДЕРЖАНИЕ УЧЕБНОГО ПРЕДМЕТА</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5 КЛАСС</w:t>
      </w:r>
    </w:p>
    <w:p w:rsidR="00CC06D5" w:rsidRPr="00CC06D5" w:rsidRDefault="00CC06D5" w:rsidP="00CC06D5">
      <w:pPr>
        <w:shd w:val="clear" w:color="auto" w:fill="FFFFFF"/>
        <w:spacing w:after="0" w:line="240" w:lineRule="auto"/>
        <w:ind w:left="180"/>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Раздел 1. Язык и культура</w:t>
      </w:r>
    </w:p>
    <w:p w:rsidR="00CC06D5" w:rsidRPr="00CC06D5" w:rsidRDefault="00CC06D5" w:rsidP="00CC06D5">
      <w:pPr>
        <w:shd w:val="clear" w:color="auto" w:fill="FFFFFF"/>
        <w:spacing w:after="0" w:line="240" w:lineRule="auto"/>
        <w:ind w:left="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Русский язык — национальный язык русского народа. Роль родного языка в жизни человека.</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CC06D5" w:rsidRPr="00CC06D5" w:rsidRDefault="00CC06D5" w:rsidP="00CC06D5">
      <w:pPr>
        <w:shd w:val="clear" w:color="auto" w:fill="FFFFFF"/>
        <w:spacing w:after="0" w:line="240" w:lineRule="auto"/>
        <w:ind w:left="180"/>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Краткая история русской письменности. Создание славянского алфавита.</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Слова со специфическим оценочно-характеризующим значением. Связь определённых</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наименований с некоторыми качествами, эмоциональными состояниями и т. п. человека (</w:t>
      </w:r>
      <w:r w:rsidRPr="00CC06D5">
        <w:rPr>
          <w:rFonts w:ascii="Times New Roman" w:eastAsia="Times New Roman" w:hAnsi="Times New Roman" w:cs="Times New Roman"/>
          <w:i/>
          <w:iCs/>
          <w:color w:val="000000"/>
          <w:sz w:val="24"/>
          <w:szCs w:val="24"/>
          <w:lang w:eastAsia="ru-RU"/>
        </w:rPr>
        <w:t>барышня —об изнеженной, избалованной девушке; сухарь — о сухом, неотзывчивом  человеке;  сорока  —  о болтливой  женщине</w:t>
      </w:r>
      <w:r w:rsidRPr="00CC06D5">
        <w:rPr>
          <w:rFonts w:ascii="Times New Roman" w:eastAsia="Times New Roman" w:hAnsi="Times New Roman" w:cs="Times New Roman"/>
          <w:color w:val="000000"/>
          <w:sz w:val="24"/>
          <w:szCs w:val="24"/>
          <w:lang w:eastAsia="ru-RU"/>
        </w:rPr>
        <w:t> и т. п.).</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 и особенностей национальной культуры народа.</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w:t>
      </w:r>
    </w:p>
    <w:p w:rsidR="00CC06D5" w:rsidRPr="00CC06D5" w:rsidRDefault="00CC06D5" w:rsidP="00CC06D5">
      <w:pPr>
        <w:shd w:val="clear" w:color="auto" w:fill="FFFFFF"/>
        <w:spacing w:after="0" w:line="240" w:lineRule="auto"/>
        <w:ind w:left="180"/>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Общеизвестные старинные русские города. Происхождение их названий.</w:t>
      </w:r>
    </w:p>
    <w:p w:rsidR="00CC06D5" w:rsidRPr="00CC06D5" w:rsidRDefault="00CC06D5" w:rsidP="00CC06D5">
      <w:pPr>
        <w:shd w:val="clear" w:color="auto" w:fill="FFFFFF"/>
        <w:spacing w:after="0" w:line="240" w:lineRule="auto"/>
        <w:ind w:left="180"/>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Ознакомление с историей и этимологией некоторых слов.</w:t>
      </w:r>
    </w:p>
    <w:p w:rsidR="00CC06D5" w:rsidRPr="00CC06D5" w:rsidRDefault="00CC06D5" w:rsidP="00CC06D5">
      <w:pPr>
        <w:shd w:val="clear" w:color="auto" w:fill="FFFFFF"/>
        <w:spacing w:after="0" w:line="240" w:lineRule="auto"/>
        <w:ind w:left="180"/>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Раздел 2. Культура речи</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lastRenderedPageBreak/>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 </w:t>
      </w:r>
      <w:r w:rsidRPr="00CC06D5">
        <w:rPr>
          <w:rFonts w:ascii="Times New Roman" w:eastAsia="Times New Roman" w:hAnsi="Times New Roman" w:cs="Times New Roman"/>
          <w:i/>
          <w:iCs/>
          <w:color w:val="000000"/>
          <w:sz w:val="24"/>
          <w:szCs w:val="24"/>
          <w:lang w:eastAsia="ru-RU"/>
        </w:rPr>
        <w:t>-а(-я), -ы(-и)</w:t>
      </w:r>
      <w:r w:rsidRPr="00CC06D5">
        <w:rPr>
          <w:rFonts w:ascii="Times New Roman" w:eastAsia="Times New Roman" w:hAnsi="Times New Roman" w:cs="Times New Roman"/>
          <w:color w:val="000000"/>
          <w:sz w:val="24"/>
          <w:szCs w:val="24"/>
          <w:lang w:eastAsia="ru-RU"/>
        </w:rPr>
        <w:t>‚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rsidR="00CC06D5" w:rsidRPr="00CC06D5" w:rsidRDefault="00CC06D5" w:rsidP="00CC06D5">
      <w:pPr>
        <w:shd w:val="clear" w:color="auto" w:fill="FFFFFF"/>
        <w:spacing w:after="0" w:line="240" w:lineRule="auto"/>
        <w:ind w:left="180" w:right="141"/>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Правила речевого этикета: нормы и традиции. Устойчивые формулы речевого этикета в общении.</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Обращение в русском речевом этикете. История этикетной формулы обращения в русском языке.</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rsidR="00CC06D5" w:rsidRPr="00CC06D5" w:rsidRDefault="00CC06D5" w:rsidP="00CC06D5">
      <w:pPr>
        <w:shd w:val="clear" w:color="auto" w:fill="FFFFFF"/>
        <w:spacing w:after="0" w:line="240" w:lineRule="auto"/>
        <w:ind w:left="180"/>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Раздел 3. Речь. Речевая деятельность. Текст</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Язык и речь. Средства выразительной устной речи (тон, тембр, темп), способы тренировки (скороговорки). Интонация и жесты.</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Текст. Композиционные формы описания, повествования, рассуждения.</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Функциональные разновидности языка. Разговорная речь. Просьба, извинение как жанры разговорной речи.</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Официально-деловой стиль. Объявление (устное и письменное).</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Учебно-научный стиль. План ответа на уроке, план текста.</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Публицистический стиль. Устное выступление. Девиз, слоган.</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Язык художественной  литературы. Литературная  сказка. Рассказ.</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6 КЛАСС</w:t>
      </w:r>
    </w:p>
    <w:p w:rsidR="00CC06D5" w:rsidRPr="00CC06D5" w:rsidRDefault="00CC06D5" w:rsidP="00CC06D5">
      <w:pPr>
        <w:shd w:val="clear" w:color="auto" w:fill="FFFFFF"/>
        <w:spacing w:after="0" w:line="240" w:lineRule="auto"/>
        <w:ind w:left="180"/>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Раздел 1. Язык и культура</w:t>
      </w:r>
    </w:p>
    <w:p w:rsidR="00CC06D5" w:rsidRPr="00CC06D5" w:rsidRDefault="00CC06D5" w:rsidP="00CC06D5">
      <w:pPr>
        <w:shd w:val="clear" w:color="auto" w:fill="FFFFFF"/>
        <w:spacing w:after="0" w:line="240" w:lineRule="auto"/>
        <w:ind w:right="144"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xml:space="preserve">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w:t>
      </w:r>
      <w:r w:rsidRPr="00CC06D5">
        <w:rPr>
          <w:rFonts w:ascii="Times New Roman" w:eastAsia="Times New Roman" w:hAnsi="Times New Roman" w:cs="Times New Roman"/>
          <w:color w:val="000000"/>
          <w:sz w:val="24"/>
          <w:szCs w:val="24"/>
          <w:lang w:eastAsia="ru-RU"/>
        </w:rPr>
        <w:lastRenderedPageBreak/>
        <w:t>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CC06D5" w:rsidRPr="00CC06D5" w:rsidRDefault="00CC06D5" w:rsidP="00CC06D5">
      <w:pPr>
        <w:shd w:val="clear" w:color="auto" w:fill="FFFFFF"/>
        <w:spacing w:after="0" w:line="240" w:lineRule="auto"/>
        <w:ind w:right="144"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w:t>
      </w:r>
    </w:p>
    <w:p w:rsidR="00CC06D5" w:rsidRPr="00CC06D5" w:rsidRDefault="00CC06D5" w:rsidP="00CC06D5">
      <w:pPr>
        <w:shd w:val="clear" w:color="auto" w:fill="FFFFFF"/>
        <w:spacing w:after="0" w:line="240" w:lineRule="auto"/>
        <w:ind w:right="144" w:firstLine="180"/>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CC06D5" w:rsidRPr="00CC06D5" w:rsidRDefault="00CC06D5" w:rsidP="00CC06D5">
      <w:pPr>
        <w:shd w:val="clear" w:color="auto" w:fill="FFFFFF"/>
        <w:spacing w:after="0" w:line="240" w:lineRule="auto"/>
        <w:ind w:right="144"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w:t>
      </w:r>
    </w:p>
    <w:p w:rsidR="00CC06D5" w:rsidRPr="00CC06D5" w:rsidRDefault="00CC06D5" w:rsidP="00CC06D5">
      <w:pPr>
        <w:shd w:val="clear" w:color="auto" w:fill="FFFFFF"/>
        <w:spacing w:after="0" w:line="240" w:lineRule="auto"/>
        <w:ind w:right="144" w:firstLine="180"/>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Раздел 2. Культура речи</w:t>
      </w:r>
    </w:p>
    <w:p w:rsidR="00CC06D5" w:rsidRPr="00CC06D5" w:rsidRDefault="00CC06D5" w:rsidP="00CC06D5">
      <w:pPr>
        <w:shd w:val="clear" w:color="auto" w:fill="FFFFFF"/>
        <w:spacing w:after="0" w:line="240" w:lineRule="auto"/>
        <w:ind w:right="144" w:firstLine="180"/>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rsidR="00CC06D5" w:rsidRPr="00CC06D5" w:rsidRDefault="00CC06D5" w:rsidP="00CC06D5">
      <w:pPr>
        <w:shd w:val="clear" w:color="auto" w:fill="FFFFFF"/>
        <w:spacing w:after="0" w:line="240" w:lineRule="auto"/>
        <w:ind w:right="141"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мужского рода; ударение в формах глаголов II спряжения на </w:t>
      </w:r>
      <w:r w:rsidRPr="00CC06D5">
        <w:rPr>
          <w:rFonts w:ascii="Times New Roman" w:eastAsia="Times New Roman" w:hAnsi="Times New Roman" w:cs="Times New Roman"/>
          <w:i/>
          <w:iCs/>
          <w:color w:val="000000"/>
          <w:sz w:val="24"/>
          <w:szCs w:val="24"/>
          <w:lang w:eastAsia="ru-RU"/>
        </w:rPr>
        <w:t>-ить</w:t>
      </w:r>
      <w:r w:rsidRPr="00CC06D5">
        <w:rPr>
          <w:rFonts w:ascii="Times New Roman" w:eastAsia="Times New Roman" w:hAnsi="Times New Roman" w:cs="Times New Roman"/>
          <w:color w:val="000000"/>
          <w:sz w:val="24"/>
          <w:szCs w:val="24"/>
          <w:lang w:eastAsia="ru-RU"/>
        </w:rPr>
        <w:t>.</w:t>
      </w:r>
    </w:p>
    <w:p w:rsidR="00CC06D5" w:rsidRPr="00CC06D5" w:rsidRDefault="00CC06D5" w:rsidP="00CC06D5">
      <w:pPr>
        <w:shd w:val="clear" w:color="auto" w:fill="FFFFFF"/>
        <w:spacing w:after="0" w:line="240" w:lineRule="auto"/>
        <w:ind w:right="141"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w:t>
      </w:r>
    </w:p>
    <w:p w:rsidR="00CC06D5" w:rsidRPr="00CC06D5" w:rsidRDefault="00CC06D5" w:rsidP="00CC06D5">
      <w:pPr>
        <w:shd w:val="clear" w:color="auto" w:fill="FFFFFF"/>
        <w:spacing w:after="0" w:line="240" w:lineRule="auto"/>
        <w:ind w:right="141"/>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Типичные речевые ошибки‚ связанные с употреблением синонимов‚ антонимов и лексических омонимов в речи.</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существительных на </w:t>
      </w:r>
      <w:r w:rsidRPr="00CC06D5">
        <w:rPr>
          <w:rFonts w:ascii="Times New Roman" w:eastAsia="Times New Roman" w:hAnsi="Times New Roman" w:cs="Times New Roman"/>
          <w:i/>
          <w:iCs/>
          <w:color w:val="000000"/>
          <w:sz w:val="24"/>
          <w:szCs w:val="24"/>
          <w:lang w:eastAsia="ru-RU"/>
        </w:rPr>
        <w:t>-а/-я и -ы/-и</w:t>
      </w:r>
      <w:r w:rsidRPr="00CC06D5">
        <w:rPr>
          <w:rFonts w:ascii="Times New Roman" w:eastAsia="Times New Roman" w:hAnsi="Times New Roman" w:cs="Times New Roman"/>
          <w:color w:val="000000"/>
          <w:sz w:val="24"/>
          <w:szCs w:val="24"/>
          <w:lang w:eastAsia="ru-RU"/>
        </w:rPr>
        <w:t>; родительный падеж множественного числа существительных мужского и среднего рода с нулевым окончанием и окончанием </w:t>
      </w:r>
      <w:r w:rsidRPr="00CC06D5">
        <w:rPr>
          <w:rFonts w:ascii="Times New Roman" w:eastAsia="Times New Roman" w:hAnsi="Times New Roman" w:cs="Times New Roman"/>
          <w:i/>
          <w:iCs/>
          <w:color w:val="000000"/>
          <w:sz w:val="24"/>
          <w:szCs w:val="24"/>
          <w:lang w:eastAsia="ru-RU"/>
        </w:rPr>
        <w:t>-ов</w:t>
      </w:r>
      <w:r w:rsidRPr="00CC06D5">
        <w:rPr>
          <w:rFonts w:ascii="Times New Roman" w:eastAsia="Times New Roman" w:hAnsi="Times New Roman" w:cs="Times New Roman"/>
          <w:color w:val="000000"/>
          <w:sz w:val="24"/>
          <w:szCs w:val="24"/>
          <w:lang w:eastAsia="ru-RU"/>
        </w:rPr>
        <w:t>; родительный падеж</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множественного числа существительных женского рода на </w:t>
      </w:r>
      <w:r w:rsidRPr="00CC06D5">
        <w:rPr>
          <w:rFonts w:ascii="Times New Roman" w:eastAsia="Times New Roman" w:hAnsi="Times New Roman" w:cs="Times New Roman"/>
          <w:i/>
          <w:iCs/>
          <w:color w:val="000000"/>
          <w:sz w:val="24"/>
          <w:szCs w:val="24"/>
          <w:lang w:eastAsia="ru-RU"/>
        </w:rPr>
        <w:t>-ня</w:t>
      </w:r>
      <w:r w:rsidRPr="00CC06D5">
        <w:rPr>
          <w:rFonts w:ascii="Times New Roman" w:eastAsia="Times New Roman" w:hAnsi="Times New Roman" w:cs="Times New Roman"/>
          <w:color w:val="000000"/>
          <w:sz w:val="24"/>
          <w:szCs w:val="24"/>
          <w:lang w:eastAsia="ru-RU"/>
        </w:rPr>
        <w:t>; творительный падеж множественного числа существительных 3-го склонения; родительный падеж единственного числа существительных мужского рода.</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Нормы употребления имён прилагательных в формах сравнительной степени, в краткой форме; местоимений‚ порядковых и количественных числительных.</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 утешения.</w:t>
      </w:r>
    </w:p>
    <w:p w:rsidR="00CC06D5" w:rsidRPr="00CC06D5" w:rsidRDefault="00CC06D5" w:rsidP="00CC06D5">
      <w:pPr>
        <w:shd w:val="clear" w:color="auto" w:fill="FFFFFF"/>
        <w:spacing w:after="0" w:line="240" w:lineRule="auto"/>
        <w:ind w:left="180"/>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Раздел 3. Речь. Речевая деятельность. Текст</w:t>
      </w:r>
    </w:p>
    <w:p w:rsidR="00CC06D5" w:rsidRPr="00CC06D5" w:rsidRDefault="00CC06D5" w:rsidP="00CC06D5">
      <w:pPr>
        <w:shd w:val="clear" w:color="auto" w:fill="FFFFFF"/>
        <w:spacing w:after="0" w:line="240" w:lineRule="auto"/>
        <w:ind w:left="180" w:right="1008"/>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Эффективные приёмы чтения. Предтекстовый, текстовый и послетекстовый этапы работы. Текст. Тексты описательного типа: определение, собственно описание, пояснение.</w:t>
      </w:r>
    </w:p>
    <w:p w:rsidR="00CC06D5" w:rsidRPr="00CC06D5" w:rsidRDefault="00CC06D5" w:rsidP="00CC06D5">
      <w:pPr>
        <w:shd w:val="clear" w:color="auto" w:fill="FFFFFF"/>
        <w:spacing w:after="0" w:line="240" w:lineRule="auto"/>
        <w:ind w:left="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Разговорная речь. Рассказ о событии, «бывальщины».</w:t>
      </w:r>
    </w:p>
    <w:p w:rsidR="00CC06D5" w:rsidRPr="00CC06D5" w:rsidRDefault="00CC06D5" w:rsidP="00CC06D5">
      <w:pPr>
        <w:shd w:val="clear" w:color="auto" w:fill="FFFFFF"/>
        <w:spacing w:after="0" w:line="240" w:lineRule="auto"/>
        <w:ind w:right="425"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lastRenderedPageBreak/>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w:t>
      </w:r>
    </w:p>
    <w:p w:rsidR="00CC06D5" w:rsidRPr="00CC06D5" w:rsidRDefault="00CC06D5" w:rsidP="00CC06D5">
      <w:pPr>
        <w:shd w:val="clear" w:color="auto" w:fill="FFFFFF"/>
        <w:spacing w:after="0" w:line="240" w:lineRule="auto"/>
        <w:ind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Компьютерная презентация. Основные средства и правила создания и предъявления презентации слушателям.</w:t>
      </w:r>
    </w:p>
    <w:p w:rsidR="00CC06D5" w:rsidRPr="00CC06D5" w:rsidRDefault="00CC06D5" w:rsidP="00CC06D5">
      <w:pPr>
        <w:shd w:val="clear" w:color="auto" w:fill="FFFFFF"/>
        <w:spacing w:after="0" w:line="240" w:lineRule="auto"/>
        <w:ind w:left="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Публицистический стиль. Устное выступление.</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7 КЛАСС</w:t>
      </w:r>
    </w:p>
    <w:p w:rsidR="00CC06D5" w:rsidRPr="00CC06D5" w:rsidRDefault="00CC06D5" w:rsidP="00CC06D5">
      <w:pPr>
        <w:shd w:val="clear" w:color="auto" w:fill="FFFFFF"/>
        <w:spacing w:after="0" w:line="240" w:lineRule="auto"/>
        <w:ind w:left="180"/>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Раздел 1. Язык и культура</w:t>
      </w:r>
    </w:p>
    <w:p w:rsidR="00CC06D5" w:rsidRPr="00CC06D5" w:rsidRDefault="00CC06D5" w:rsidP="00CC06D5">
      <w:pPr>
        <w:shd w:val="clear" w:color="auto" w:fill="FFFFFF"/>
        <w:spacing w:after="0" w:line="240" w:lineRule="auto"/>
        <w:ind w:right="425"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Развитие языка как объективный процесс. Связь исторического развития языка с историей</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w:t>
      </w:r>
    </w:p>
    <w:p w:rsidR="00CC06D5" w:rsidRPr="00CC06D5" w:rsidRDefault="00CC06D5" w:rsidP="00CC06D5">
      <w:pPr>
        <w:shd w:val="clear" w:color="auto" w:fill="FFFFFF"/>
        <w:spacing w:after="0" w:line="240" w:lineRule="auto"/>
        <w:ind w:right="425"/>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Лексические заимствования последних десятилетий. Употребление иноязычных слов как проблема культуры речи.</w:t>
      </w:r>
    </w:p>
    <w:p w:rsidR="00CC06D5" w:rsidRPr="00CC06D5" w:rsidRDefault="00CC06D5" w:rsidP="00CC06D5">
      <w:pPr>
        <w:shd w:val="clear" w:color="auto" w:fill="FFFFFF"/>
        <w:spacing w:after="0" w:line="240" w:lineRule="auto"/>
        <w:ind w:left="180"/>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Раздел 2. Культура речи</w:t>
      </w:r>
    </w:p>
    <w:p w:rsidR="00CC06D5" w:rsidRPr="00CC06D5" w:rsidRDefault="00CC06D5" w:rsidP="00CC06D5">
      <w:pPr>
        <w:shd w:val="clear" w:color="auto" w:fill="FFFFFF"/>
        <w:spacing w:after="0" w:line="240" w:lineRule="auto"/>
        <w:ind w:right="425"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p w:rsidR="00CC06D5" w:rsidRPr="00CC06D5" w:rsidRDefault="00CC06D5" w:rsidP="00CC06D5">
      <w:pPr>
        <w:shd w:val="clear" w:color="auto" w:fill="FFFFFF"/>
        <w:spacing w:after="0" w:line="240" w:lineRule="auto"/>
        <w:ind w:right="425"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функционально-стилевая окраска и употребление паронимов в речи. Типичные речевые ошибки‚связанные с употреблением паронимов в речи.</w:t>
      </w:r>
    </w:p>
    <w:p w:rsidR="00CC06D5" w:rsidRPr="00CC06D5" w:rsidRDefault="00CC06D5" w:rsidP="00CC06D5">
      <w:pPr>
        <w:shd w:val="clear" w:color="auto" w:fill="FFFFFF"/>
        <w:spacing w:after="0" w:line="240" w:lineRule="auto"/>
        <w:ind w:right="425"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p w:rsidR="00CC06D5" w:rsidRPr="00CC06D5" w:rsidRDefault="00CC06D5" w:rsidP="00CC06D5">
      <w:pPr>
        <w:shd w:val="clear" w:color="auto" w:fill="FFFFFF"/>
        <w:spacing w:after="0" w:line="240" w:lineRule="auto"/>
        <w:ind w:right="425"/>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Литературный и разговорный варианты грамматической нормы (</w:t>
      </w:r>
      <w:r w:rsidRPr="00CC06D5">
        <w:rPr>
          <w:rFonts w:ascii="Times New Roman" w:eastAsia="Times New Roman" w:hAnsi="Times New Roman" w:cs="Times New Roman"/>
          <w:i/>
          <w:iCs/>
          <w:color w:val="000000"/>
          <w:sz w:val="24"/>
          <w:szCs w:val="24"/>
          <w:lang w:eastAsia="ru-RU"/>
        </w:rPr>
        <w:t>махаешь — машешь;</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i/>
          <w:iCs/>
          <w:color w:val="000000"/>
          <w:sz w:val="24"/>
          <w:szCs w:val="24"/>
          <w:lang w:eastAsia="ru-RU"/>
        </w:rPr>
        <w:t>обусловливать, сосредоточивать, уполномочивать, оспаривать, удостаивать, облагораживать</w:t>
      </w:r>
      <w:r w:rsidRPr="00CC06D5">
        <w:rPr>
          <w:rFonts w:ascii="Times New Roman" w:eastAsia="Times New Roman" w:hAnsi="Times New Roman" w:cs="Times New Roman"/>
          <w:color w:val="000000"/>
          <w:sz w:val="24"/>
          <w:szCs w:val="24"/>
          <w:lang w:eastAsia="ru-RU"/>
        </w:rPr>
        <w:t>).</w:t>
      </w:r>
    </w:p>
    <w:p w:rsidR="00CC06D5" w:rsidRPr="00CC06D5" w:rsidRDefault="00CC06D5" w:rsidP="00CC06D5">
      <w:pPr>
        <w:shd w:val="clear" w:color="auto" w:fill="FFFFFF"/>
        <w:spacing w:after="0" w:line="240" w:lineRule="auto"/>
        <w:ind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Варианты грамматической нормы: литературные и разговорные падежные формы причастий; типичные ошибки употребления деепричастий‚ наречий.</w:t>
      </w:r>
    </w:p>
    <w:p w:rsidR="00CC06D5" w:rsidRPr="00CC06D5" w:rsidRDefault="00CC06D5" w:rsidP="00CC06D5">
      <w:pPr>
        <w:shd w:val="clear" w:color="auto" w:fill="FFFFFF"/>
        <w:spacing w:after="0" w:line="240" w:lineRule="auto"/>
        <w:ind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Русская этикетная речевая манера общения. Запрет на употребление грубых слов, выражений, фраз.</w:t>
      </w:r>
    </w:p>
    <w:p w:rsidR="00CC06D5" w:rsidRPr="00CC06D5" w:rsidRDefault="00CC06D5" w:rsidP="00CC06D5">
      <w:pPr>
        <w:shd w:val="clear" w:color="auto" w:fill="FFFFFF"/>
        <w:spacing w:after="0" w:line="240" w:lineRule="auto"/>
        <w:ind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lastRenderedPageBreak/>
        <w:t>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CC06D5" w:rsidRPr="00CC06D5" w:rsidRDefault="00CC06D5" w:rsidP="00CC06D5">
      <w:pPr>
        <w:shd w:val="clear" w:color="auto" w:fill="FFFFFF"/>
        <w:spacing w:after="0" w:line="240" w:lineRule="auto"/>
        <w:ind w:left="180" w:right="28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Раздел 3. Речь. Речевая деятельность. Текст</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Традиции русского речевого общения. Коммуникативные стратегии и тактики устного общения: убеждение, комплимент, уговаривание, похвала.</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Текст. Виды абзацев. Основные типы текстовых структур. Заголовки текстов, их типы.</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Информативная функция заголовков. Тексты аргументативного типа: рассуждение, доказательство, объяснение.</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Разговорная речь. Спор, виды спора. Корректные приёмы ведения спора. Дискуссия.</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Публицистический стиль. Путевые записки. Текст рекламного объявления, его языковые и структурные особенности.</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Язык художественной литературы. Фактуальная и подтекстовая информация в текстах</w:t>
      </w: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художественного стиля речи. Сильные позиции в художественных текстах. Притча.</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ind w:right="283"/>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8 КЛАСС</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b/>
          <w:bCs/>
          <w:color w:val="000000"/>
          <w:sz w:val="24"/>
          <w:szCs w:val="24"/>
          <w:lang w:eastAsia="ru-RU"/>
        </w:rPr>
        <w:t>Раздел 1. Язык и культура</w:t>
      </w:r>
    </w:p>
    <w:p w:rsidR="00CC06D5" w:rsidRPr="00CC06D5" w:rsidRDefault="00CC06D5" w:rsidP="00CC06D5">
      <w:pPr>
        <w:shd w:val="clear" w:color="auto" w:fill="FFFFFF"/>
        <w:spacing w:after="0" w:line="240" w:lineRule="auto"/>
        <w:ind w:right="283" w:firstLine="142"/>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Исконно русская лексика: слова общеиндоевропейского фонда, слова праславянского</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(общеславянского) языка, древнерусские (общевосточнославянские) слова, собственно русские слова.</w:t>
      </w:r>
    </w:p>
    <w:p w:rsidR="00CC06D5" w:rsidRPr="00CC06D5" w:rsidRDefault="00CC06D5" w:rsidP="00CC06D5">
      <w:pPr>
        <w:shd w:val="clear" w:color="auto" w:fill="FFFFFF"/>
        <w:spacing w:after="0" w:line="240" w:lineRule="auto"/>
        <w:ind w:right="283" w:firstLine="142"/>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Собственно русские слова как база и основной источник развития лексики русского литературного языка.</w:t>
      </w:r>
    </w:p>
    <w:p w:rsidR="00CC06D5" w:rsidRPr="00CC06D5" w:rsidRDefault="00CC06D5" w:rsidP="00CC06D5">
      <w:pPr>
        <w:shd w:val="clear" w:color="auto" w:fill="FFFFFF"/>
        <w:spacing w:after="0" w:line="240" w:lineRule="auto"/>
        <w:ind w:right="283" w:firstLine="142"/>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CC06D5" w:rsidRPr="00CC06D5" w:rsidRDefault="00CC06D5" w:rsidP="00CC06D5">
      <w:pPr>
        <w:shd w:val="clear" w:color="auto" w:fill="FFFFFF"/>
        <w:spacing w:after="0" w:line="240" w:lineRule="auto"/>
        <w:ind w:right="283" w:firstLine="142"/>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Иноязычная лексика в разговорной речи, современной публицистике, в том числе в дисплейных текстах.</w:t>
      </w:r>
    </w:p>
    <w:p w:rsidR="00CC06D5" w:rsidRPr="00CC06D5" w:rsidRDefault="00CC06D5" w:rsidP="00CC06D5">
      <w:pPr>
        <w:shd w:val="clear" w:color="auto" w:fill="FFFFFF"/>
        <w:spacing w:after="0" w:line="240" w:lineRule="auto"/>
        <w:ind w:right="283" w:firstLine="142"/>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Речевой этикет. Благопожелание как ключевая идея речевого этикета. Речевой этикет и вежливость.</w:t>
      </w:r>
    </w:p>
    <w:p w:rsidR="00CC06D5" w:rsidRPr="00CC06D5" w:rsidRDefault="00CC06D5" w:rsidP="00CC06D5">
      <w:pPr>
        <w:shd w:val="clear" w:color="auto" w:fill="FFFFFF"/>
        <w:spacing w:after="0" w:line="240" w:lineRule="auto"/>
        <w:ind w:right="283" w:firstLine="142"/>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«Ты» и «вы» в русском речевом этикете и в западноевропейском, американском речевых этикетах. Специфика приветствий у русских и других народов.</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b/>
          <w:bCs/>
          <w:color w:val="000000"/>
          <w:sz w:val="24"/>
          <w:szCs w:val="24"/>
          <w:lang w:eastAsia="ru-RU"/>
        </w:rPr>
        <w:t>Раздел 2. Культура речи</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Основные орфоэпические нормы современного русского литературного языка. Типичные</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орфоэпические ошибки в современной речи: произношение гласных [э], [о] после мягких согласных  и шипящих;  безударный  [о]  в  словах иноязычного происхождения; произношение парных по твёрдости-мягкости согласных перед </w:t>
      </w:r>
      <w:r w:rsidRPr="00CC06D5">
        <w:rPr>
          <w:rFonts w:ascii="Times New Roman" w:eastAsia="Times New Roman" w:hAnsi="Times New Roman" w:cs="Times New Roman"/>
          <w:i/>
          <w:iCs/>
          <w:color w:val="000000"/>
          <w:sz w:val="24"/>
          <w:szCs w:val="24"/>
          <w:lang w:eastAsia="ru-RU"/>
        </w:rPr>
        <w:t>е</w:t>
      </w:r>
      <w:r w:rsidRPr="00CC06D5">
        <w:rPr>
          <w:rFonts w:ascii="Times New Roman" w:eastAsia="Times New Roman" w:hAnsi="Times New Roman" w:cs="Times New Roman"/>
          <w:color w:val="000000"/>
          <w:sz w:val="24"/>
          <w:szCs w:val="24"/>
          <w:lang w:eastAsia="ru-RU"/>
        </w:rPr>
        <w:t> в словах иноязычного происхождения; произношение безударного [а] после </w:t>
      </w:r>
      <w:r w:rsidRPr="00CC06D5">
        <w:rPr>
          <w:rFonts w:ascii="Times New Roman" w:eastAsia="Times New Roman" w:hAnsi="Times New Roman" w:cs="Times New Roman"/>
          <w:i/>
          <w:iCs/>
          <w:color w:val="000000"/>
          <w:sz w:val="24"/>
          <w:szCs w:val="24"/>
          <w:lang w:eastAsia="ru-RU"/>
        </w:rPr>
        <w:t>ж</w:t>
      </w:r>
      <w:r w:rsidRPr="00CC06D5">
        <w:rPr>
          <w:rFonts w:ascii="Times New Roman" w:eastAsia="Times New Roman" w:hAnsi="Times New Roman" w:cs="Times New Roman"/>
          <w:color w:val="000000"/>
          <w:sz w:val="24"/>
          <w:szCs w:val="24"/>
          <w:lang w:eastAsia="ru-RU"/>
        </w:rPr>
        <w:t> и </w:t>
      </w:r>
      <w:r w:rsidRPr="00CC06D5">
        <w:rPr>
          <w:rFonts w:ascii="Times New Roman" w:eastAsia="Times New Roman" w:hAnsi="Times New Roman" w:cs="Times New Roman"/>
          <w:i/>
          <w:iCs/>
          <w:color w:val="000000"/>
          <w:sz w:val="24"/>
          <w:szCs w:val="24"/>
          <w:lang w:eastAsia="ru-RU"/>
        </w:rPr>
        <w:t>ш</w:t>
      </w:r>
      <w:r w:rsidRPr="00CC06D5">
        <w:rPr>
          <w:rFonts w:ascii="Times New Roman" w:eastAsia="Times New Roman" w:hAnsi="Times New Roman" w:cs="Times New Roman"/>
          <w:color w:val="000000"/>
          <w:sz w:val="24"/>
          <w:szCs w:val="24"/>
          <w:lang w:eastAsia="ru-RU"/>
        </w:rPr>
        <w:t>; произношение сочетания </w:t>
      </w:r>
      <w:r w:rsidRPr="00CC06D5">
        <w:rPr>
          <w:rFonts w:ascii="Times New Roman" w:eastAsia="Times New Roman" w:hAnsi="Times New Roman" w:cs="Times New Roman"/>
          <w:i/>
          <w:iCs/>
          <w:color w:val="000000"/>
          <w:sz w:val="24"/>
          <w:szCs w:val="24"/>
          <w:lang w:eastAsia="ru-RU"/>
        </w:rPr>
        <w:t>чн</w:t>
      </w:r>
      <w:r w:rsidRPr="00CC06D5">
        <w:rPr>
          <w:rFonts w:ascii="Times New Roman" w:eastAsia="Times New Roman" w:hAnsi="Times New Roman" w:cs="Times New Roman"/>
          <w:color w:val="000000"/>
          <w:sz w:val="24"/>
          <w:szCs w:val="24"/>
          <w:lang w:eastAsia="ru-RU"/>
        </w:rPr>
        <w:t> и </w:t>
      </w:r>
      <w:r w:rsidRPr="00CC06D5">
        <w:rPr>
          <w:rFonts w:ascii="Times New Roman" w:eastAsia="Times New Roman" w:hAnsi="Times New Roman" w:cs="Times New Roman"/>
          <w:i/>
          <w:iCs/>
          <w:color w:val="000000"/>
          <w:sz w:val="24"/>
          <w:szCs w:val="24"/>
          <w:lang w:eastAsia="ru-RU"/>
        </w:rPr>
        <w:t>чт</w:t>
      </w:r>
      <w:r w:rsidRPr="00CC06D5">
        <w:rPr>
          <w:rFonts w:ascii="Times New Roman" w:eastAsia="Times New Roman" w:hAnsi="Times New Roman" w:cs="Times New Roman"/>
          <w:color w:val="000000"/>
          <w:sz w:val="24"/>
          <w:szCs w:val="24"/>
          <w:lang w:eastAsia="ru-RU"/>
        </w:rPr>
        <w:t>; произношение женских отчеств на</w:t>
      </w:r>
      <w:r w:rsidRPr="00CC06D5">
        <w:rPr>
          <w:rFonts w:ascii="Times New Roman" w:eastAsia="Times New Roman" w:hAnsi="Times New Roman" w:cs="Times New Roman"/>
          <w:i/>
          <w:iCs/>
          <w:color w:val="000000"/>
          <w:sz w:val="24"/>
          <w:szCs w:val="24"/>
          <w:lang w:eastAsia="ru-RU"/>
        </w:rPr>
        <w:t> -ична, -инична</w:t>
      </w:r>
      <w:r w:rsidRPr="00CC06D5">
        <w:rPr>
          <w:rFonts w:ascii="Times New Roman" w:eastAsia="Times New Roman" w:hAnsi="Times New Roman" w:cs="Times New Roman"/>
          <w:color w:val="000000"/>
          <w:sz w:val="24"/>
          <w:szCs w:val="24"/>
          <w:lang w:eastAsia="ru-RU"/>
        </w:rPr>
        <w:t>; произношение твёрдого [н] перед мягкими [ф’] и [в’]; произношение мягкого [н] перед </w:t>
      </w:r>
      <w:r w:rsidRPr="00CC06D5">
        <w:rPr>
          <w:rFonts w:ascii="Times New Roman" w:eastAsia="Times New Roman" w:hAnsi="Times New Roman" w:cs="Times New Roman"/>
          <w:i/>
          <w:iCs/>
          <w:color w:val="000000"/>
          <w:sz w:val="24"/>
          <w:szCs w:val="24"/>
          <w:lang w:eastAsia="ru-RU"/>
        </w:rPr>
        <w:t>ч</w:t>
      </w:r>
      <w:r w:rsidRPr="00CC06D5">
        <w:rPr>
          <w:rFonts w:ascii="Times New Roman" w:eastAsia="Times New Roman" w:hAnsi="Times New Roman" w:cs="Times New Roman"/>
          <w:color w:val="000000"/>
          <w:sz w:val="24"/>
          <w:szCs w:val="24"/>
          <w:lang w:eastAsia="ru-RU"/>
        </w:rPr>
        <w:t> и </w:t>
      </w:r>
      <w:r w:rsidRPr="00CC06D5">
        <w:rPr>
          <w:rFonts w:ascii="Times New Roman" w:eastAsia="Times New Roman" w:hAnsi="Times New Roman" w:cs="Times New Roman"/>
          <w:i/>
          <w:iCs/>
          <w:color w:val="000000"/>
          <w:sz w:val="24"/>
          <w:szCs w:val="24"/>
          <w:lang w:eastAsia="ru-RU"/>
        </w:rPr>
        <w:t>щ</w:t>
      </w:r>
      <w:r w:rsidRPr="00CC06D5">
        <w:rPr>
          <w:rFonts w:ascii="Times New Roman" w:eastAsia="Times New Roman" w:hAnsi="Times New Roman" w:cs="Times New Roman"/>
          <w:color w:val="000000"/>
          <w:sz w:val="24"/>
          <w:szCs w:val="24"/>
          <w:lang w:eastAsia="ru-RU"/>
        </w:rPr>
        <w:t>.</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Типичные акцентологические ошибки в современной речи.</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xml:space="preserve">Активные процессы в речевом этикете. Новые варианты приветствия и прощания, возникшие в СМИ: изменение обращений‚ использования собственных имён. Этикетные </w:t>
      </w:r>
      <w:r w:rsidRPr="00CC06D5">
        <w:rPr>
          <w:rFonts w:ascii="Times New Roman" w:eastAsia="Times New Roman" w:hAnsi="Times New Roman" w:cs="Times New Roman"/>
          <w:color w:val="000000"/>
          <w:sz w:val="24"/>
          <w:szCs w:val="24"/>
          <w:lang w:eastAsia="ru-RU"/>
        </w:rPr>
        <w:lastRenderedPageBreak/>
        <w:t>речевые тактики и приёмы в коммуникации‚ помогающие противостоять речевой агрессии.</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Раздел 3. Речь. Речевая деятельность. Текст</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Эффективные приёмы слушания. Предтекстовый, текстовый и послетекстовый этапы работы. Основные способы и средства получения и переработки информации.</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Структура аргументации: тезис, аргумент. Способы аргументации. Правила эффективной аргументации.</w:t>
      </w: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Разговорная речь. Самохарактеристика, самопрезентация, поздравление.</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Язык художественной литературы. Сочинение в жанре письма другу (в том числе электронного), страницы дневника.</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ind w:right="283"/>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9 КЛАСС</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b/>
          <w:bCs/>
          <w:color w:val="000000"/>
          <w:sz w:val="24"/>
          <w:szCs w:val="24"/>
          <w:lang w:eastAsia="ru-RU"/>
        </w:rPr>
        <w:t>Раздел 1. Язык и культура</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b/>
          <w:bCs/>
          <w:color w:val="000000"/>
          <w:sz w:val="24"/>
          <w:szCs w:val="24"/>
          <w:lang w:eastAsia="ru-RU"/>
        </w:rPr>
        <w:t>Раздел 2. Культура речи</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 (обобщение).</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Речевая избыточность и точность. Тавтология. Плеоназм. Типичные ошибки‚ связанные с речевой избыточностью.</w:t>
      </w: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Современные толковые словари. Отражение вариантов лексической нормы в современных словарях. Словарные пометы.</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Основные грамматические нормы современного русского литературного языка (обобщение).</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Отражение вариантов грамматической нормы в современных грамматических словарях и справочниках. Словарные пометы.</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Типичные грамматические ошибки в предложно-падежном управлении. Нормы употребления причастных и деепричастных оборотов‚ предложений с косвенной речью; типичные ошибки в построении сложных предложений.</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b/>
          <w:bCs/>
          <w:color w:val="000000"/>
          <w:sz w:val="24"/>
          <w:szCs w:val="24"/>
          <w:lang w:eastAsia="ru-RU"/>
        </w:rPr>
        <w:t>Раздел 3. Речь. Речевая деятельность. Текст.</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lastRenderedPageBreak/>
        <w:t>    </w:t>
      </w:r>
      <w:r w:rsidRPr="00CC06D5">
        <w:rPr>
          <w:rFonts w:ascii="Times New Roman" w:eastAsia="Times New Roman" w:hAnsi="Times New Roman" w:cs="Times New Roman"/>
          <w:color w:val="000000"/>
          <w:sz w:val="24"/>
          <w:szCs w:val="24"/>
          <w:lang w:eastAsia="ru-RU"/>
        </w:rPr>
        <w:t>Русский язык в Интернете. Правила информационной безопасности при общении в социальных сетях. Контактное и дистантное общение.</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Виды преобразования текстов: аннотация, конспект. Использование графиков, диаграмм, схем для представления информации.</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Разговорная речь. Анекдот, шутка.</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w:t>
      </w:r>
    </w:p>
    <w:p w:rsidR="00CC06D5" w:rsidRPr="00CC06D5" w:rsidRDefault="00CC06D5" w:rsidP="00CC06D5">
      <w:pPr>
        <w:shd w:val="clear" w:color="auto" w:fill="FFFFFF"/>
        <w:spacing w:after="0" w:line="240" w:lineRule="auto"/>
        <w:ind w:left="180"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Публицистический стиль. Проблемный очерк.</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Язык художественной литературы. Диалогичность в художественном произведении. Текст и интертекст. Афоризмы. Прецедентные тексты.</w:t>
      </w:r>
    </w:p>
    <w:p w:rsidR="00CC06D5" w:rsidRPr="00CC06D5" w:rsidRDefault="00CC06D5" w:rsidP="00CC06D5">
      <w:pPr>
        <w:shd w:val="clear" w:color="auto" w:fill="FFFFFF"/>
        <w:spacing w:after="0" w:line="240" w:lineRule="auto"/>
        <w:ind w:right="283"/>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ПЛАНИРУЕМЫЕ ОБРАЗОВАТЕЛЬНЫЕ РЕЗУЛЬТАТЫ</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Изучение учебного предмета «Родной язык (русский)» на уровне основного общего образования направлено на достижение обучающимися следующих личностных, метапредметных и предметных результатов.</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ЛИЧНОСТНЫЕ РЕЗУЛЬТАТЫ</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Личностные результаты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самовоспитания и саморазвития, формирования внутренней позиции личности.</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r w:rsidRPr="00CC06D5">
        <w:rPr>
          <w:rFonts w:ascii="Arial" w:eastAsia="Times New Roman" w:hAnsi="Arial" w:cs="Arial"/>
          <w:color w:val="181818"/>
          <w:sz w:val="21"/>
          <w:szCs w:val="21"/>
          <w:lang w:eastAsia="ru-RU"/>
        </w:rPr>
        <w:br/>
        <w:t>    </w:t>
      </w:r>
      <w:r w:rsidRPr="00CC06D5">
        <w:rPr>
          <w:rFonts w:ascii="Times New Roman" w:eastAsia="Times New Roman" w:hAnsi="Times New Roman" w:cs="Times New Roman"/>
          <w:b/>
          <w:bCs/>
          <w:i/>
          <w:iCs/>
          <w:color w:val="000000"/>
          <w:sz w:val="24"/>
          <w:szCs w:val="24"/>
          <w:lang w:eastAsia="ru-RU"/>
        </w:rPr>
        <w:t>гражданского воспитания:</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готовность к выполнению обязанностей гражданина и реализации его прав, уважение прав, свобод и законных интересов других людей;</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неприятие любых форм экстремизма, дискриминации;</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готовность к разнообразной совместной деятельности, стремление к взаимопониманию и взаимопомощи;</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активное участие в школьном самоуправлении;</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готовность к участию в гуманитарной деятельности (помощь людям, нуждающимся в ней; волонтёрство);</w:t>
      </w:r>
    </w:p>
    <w:p w:rsidR="00CC06D5" w:rsidRPr="00CC06D5" w:rsidRDefault="00CC06D5" w:rsidP="00CC06D5">
      <w:pPr>
        <w:shd w:val="clear" w:color="auto" w:fill="FFFFFF"/>
        <w:spacing w:after="0" w:line="240" w:lineRule="auto"/>
        <w:ind w:right="283" w:firstLine="180"/>
        <w:rPr>
          <w:rFonts w:ascii="Arial" w:eastAsia="Times New Roman" w:hAnsi="Arial" w:cs="Arial"/>
          <w:color w:val="181818"/>
          <w:sz w:val="21"/>
          <w:szCs w:val="21"/>
          <w:lang w:eastAsia="ru-RU"/>
        </w:rPr>
      </w:pPr>
      <w:r w:rsidRPr="00CC06D5">
        <w:rPr>
          <w:rFonts w:ascii="Times New Roman" w:eastAsia="Times New Roman" w:hAnsi="Times New Roman" w:cs="Times New Roman"/>
          <w:b/>
          <w:bCs/>
          <w:i/>
          <w:iCs/>
          <w:color w:val="000000"/>
          <w:sz w:val="24"/>
          <w:szCs w:val="24"/>
          <w:lang w:eastAsia="ru-RU"/>
        </w:rPr>
        <w:t>патриотического воспитания:</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осознание российской гражданской идентичности в поликультурном и</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lastRenderedPageBreak/>
        <w:t>—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w:t>
      </w: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художественных произведениях;</w:t>
      </w:r>
    </w:p>
    <w:p w:rsidR="00CC06D5" w:rsidRPr="00CC06D5" w:rsidRDefault="00CC06D5" w:rsidP="00CC06D5">
      <w:pPr>
        <w:shd w:val="clear" w:color="auto" w:fill="FFFFFF"/>
        <w:spacing w:after="0" w:line="240" w:lineRule="auto"/>
        <w:ind w:right="283" w:firstLine="180"/>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C06D5" w:rsidRPr="00CC06D5" w:rsidRDefault="00CC06D5" w:rsidP="00CC06D5">
      <w:pPr>
        <w:shd w:val="clear" w:color="auto" w:fill="FFFFFF"/>
        <w:spacing w:after="0" w:line="240" w:lineRule="auto"/>
        <w:ind w:right="283" w:firstLine="180"/>
        <w:rPr>
          <w:rFonts w:ascii="Arial" w:eastAsia="Times New Roman" w:hAnsi="Arial" w:cs="Arial"/>
          <w:color w:val="181818"/>
          <w:sz w:val="21"/>
          <w:szCs w:val="21"/>
          <w:lang w:eastAsia="ru-RU"/>
        </w:rPr>
      </w:pPr>
      <w:r w:rsidRPr="00CC06D5">
        <w:rPr>
          <w:rFonts w:ascii="Times New Roman" w:eastAsia="Times New Roman" w:hAnsi="Times New Roman" w:cs="Times New Roman"/>
          <w:b/>
          <w:bCs/>
          <w:i/>
          <w:iCs/>
          <w:color w:val="000000"/>
          <w:sz w:val="24"/>
          <w:szCs w:val="24"/>
          <w:lang w:eastAsia="ru-RU"/>
        </w:rPr>
        <w:t>духовно-нравственного воспитания:</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ориентация на моральные ценности и нормы в ситуациях нравственного выбора;</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активное неприятие асоциальных поступков;</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свобода и ответственность личности в условиях индивидуального и общественного пространства;</w:t>
      </w:r>
    </w:p>
    <w:p w:rsidR="00CC06D5" w:rsidRPr="00CC06D5" w:rsidRDefault="00CC06D5" w:rsidP="00CC06D5">
      <w:pPr>
        <w:shd w:val="clear" w:color="auto" w:fill="FFFFFF"/>
        <w:spacing w:after="0" w:line="240" w:lineRule="auto"/>
        <w:ind w:right="283" w:firstLine="180"/>
        <w:rPr>
          <w:rFonts w:ascii="Arial" w:eastAsia="Times New Roman" w:hAnsi="Arial" w:cs="Arial"/>
          <w:color w:val="181818"/>
          <w:sz w:val="21"/>
          <w:szCs w:val="21"/>
          <w:lang w:eastAsia="ru-RU"/>
        </w:rPr>
      </w:pPr>
      <w:r w:rsidRPr="00CC06D5">
        <w:rPr>
          <w:rFonts w:ascii="Times New Roman" w:eastAsia="Times New Roman" w:hAnsi="Times New Roman" w:cs="Times New Roman"/>
          <w:b/>
          <w:bCs/>
          <w:i/>
          <w:iCs/>
          <w:color w:val="000000"/>
          <w:sz w:val="24"/>
          <w:szCs w:val="24"/>
          <w:lang w:eastAsia="ru-RU"/>
        </w:rPr>
        <w:t>эстетического воспитания:</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восприимчивость к разным видам искусства, традициям и творчеству своего и других народов;</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понимание эмоционального воздействия искусства;</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осознание важности художественной культуры как средства коммуникации и самовыражения;</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осознание важности русского языка как средства коммуникации и самовыражения;</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понимание ценности отечественного и мирового искусства, роли этнических культурных традиций и народного творчества;</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стремление к самовыражению в разных видах искусства;</w:t>
      </w:r>
    </w:p>
    <w:p w:rsidR="00CC06D5" w:rsidRPr="00CC06D5" w:rsidRDefault="00CC06D5" w:rsidP="00CC06D5">
      <w:pPr>
        <w:shd w:val="clear" w:color="auto" w:fill="FFFFFF"/>
        <w:spacing w:after="0" w:line="240" w:lineRule="auto"/>
        <w:ind w:right="283" w:firstLine="180"/>
        <w:rPr>
          <w:rFonts w:ascii="Arial" w:eastAsia="Times New Roman" w:hAnsi="Arial" w:cs="Arial"/>
          <w:color w:val="181818"/>
          <w:sz w:val="21"/>
          <w:szCs w:val="21"/>
          <w:lang w:eastAsia="ru-RU"/>
        </w:rPr>
      </w:pPr>
      <w:r w:rsidRPr="00CC06D5">
        <w:rPr>
          <w:rFonts w:ascii="Times New Roman" w:eastAsia="Times New Roman" w:hAnsi="Times New Roman" w:cs="Times New Roman"/>
          <w:b/>
          <w:bCs/>
          <w:i/>
          <w:iCs/>
          <w:color w:val="000000"/>
          <w:sz w:val="24"/>
          <w:szCs w:val="24"/>
          <w:lang w:eastAsia="ru-RU"/>
        </w:rPr>
        <w:t>физического воспитания, формирования культуры здоровья и эмоционального благополучия:</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умение принимать себя и других не осуждая;</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CC06D5" w:rsidRPr="00CC06D5" w:rsidRDefault="00CC06D5" w:rsidP="00CC06D5">
      <w:pPr>
        <w:shd w:val="clear" w:color="auto" w:fill="FFFFFF"/>
        <w:spacing w:after="0" w:line="240" w:lineRule="auto"/>
        <w:ind w:right="283" w:firstLine="180"/>
        <w:rPr>
          <w:rFonts w:ascii="Arial" w:eastAsia="Times New Roman" w:hAnsi="Arial" w:cs="Arial"/>
          <w:color w:val="181818"/>
          <w:sz w:val="21"/>
          <w:szCs w:val="21"/>
          <w:lang w:eastAsia="ru-RU"/>
        </w:rPr>
      </w:pPr>
      <w:r w:rsidRPr="00CC06D5">
        <w:rPr>
          <w:rFonts w:ascii="Times New Roman" w:eastAsia="Times New Roman" w:hAnsi="Times New Roman" w:cs="Times New Roman"/>
          <w:b/>
          <w:bCs/>
          <w:i/>
          <w:iCs/>
          <w:color w:val="000000"/>
          <w:sz w:val="24"/>
          <w:szCs w:val="24"/>
          <w:lang w:eastAsia="ru-RU"/>
        </w:rPr>
        <w:t>трудового воспитания:</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w:t>
      </w: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планировать и самостоятельно выполнять такого рода деятельность;</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xml:space="preserve">—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w:t>
      </w:r>
      <w:r w:rsidRPr="00CC06D5">
        <w:rPr>
          <w:rFonts w:ascii="Times New Roman" w:eastAsia="Times New Roman" w:hAnsi="Times New Roman" w:cs="Times New Roman"/>
          <w:color w:val="000000"/>
          <w:sz w:val="24"/>
          <w:szCs w:val="24"/>
          <w:lang w:eastAsia="ru-RU"/>
        </w:rPr>
        <w:lastRenderedPageBreak/>
        <w:t>и жизненных планов с учётом личных и общественных интересов и потребностей; умение рассказать о своих планах на будущее;</w:t>
      </w:r>
    </w:p>
    <w:p w:rsidR="00CC06D5" w:rsidRPr="00CC06D5" w:rsidRDefault="00CC06D5" w:rsidP="00CC06D5">
      <w:pPr>
        <w:shd w:val="clear" w:color="auto" w:fill="FFFFFF"/>
        <w:spacing w:after="0" w:line="240" w:lineRule="auto"/>
        <w:ind w:right="283" w:firstLine="180"/>
        <w:rPr>
          <w:rFonts w:ascii="Arial" w:eastAsia="Times New Roman" w:hAnsi="Arial" w:cs="Arial"/>
          <w:color w:val="181818"/>
          <w:sz w:val="21"/>
          <w:szCs w:val="21"/>
          <w:lang w:eastAsia="ru-RU"/>
        </w:rPr>
      </w:pPr>
      <w:r w:rsidRPr="00CC06D5">
        <w:rPr>
          <w:rFonts w:ascii="Times New Roman" w:eastAsia="Times New Roman" w:hAnsi="Times New Roman" w:cs="Times New Roman"/>
          <w:b/>
          <w:bCs/>
          <w:i/>
          <w:iCs/>
          <w:color w:val="000000"/>
          <w:sz w:val="24"/>
          <w:szCs w:val="24"/>
          <w:lang w:eastAsia="ru-RU"/>
        </w:rPr>
        <w:t>экологического воспитания:</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последствий для окружающей среды; умение точно, логично выражать свою точку зрения на экологические проблемы;</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деятельности экологической направленности;</w:t>
      </w:r>
    </w:p>
    <w:p w:rsidR="00CC06D5" w:rsidRPr="00CC06D5" w:rsidRDefault="00CC06D5" w:rsidP="00CC06D5">
      <w:pPr>
        <w:shd w:val="clear" w:color="auto" w:fill="FFFFFF"/>
        <w:spacing w:after="0" w:line="240" w:lineRule="auto"/>
        <w:ind w:right="283" w:firstLine="180"/>
        <w:rPr>
          <w:rFonts w:ascii="Arial" w:eastAsia="Times New Roman" w:hAnsi="Arial" w:cs="Arial"/>
          <w:color w:val="181818"/>
          <w:sz w:val="21"/>
          <w:szCs w:val="21"/>
          <w:lang w:eastAsia="ru-RU"/>
        </w:rPr>
      </w:pPr>
      <w:r w:rsidRPr="00CC06D5">
        <w:rPr>
          <w:rFonts w:ascii="Times New Roman" w:eastAsia="Times New Roman" w:hAnsi="Times New Roman" w:cs="Times New Roman"/>
          <w:b/>
          <w:bCs/>
          <w:i/>
          <w:iCs/>
          <w:color w:val="000000"/>
          <w:sz w:val="24"/>
          <w:szCs w:val="24"/>
          <w:lang w:eastAsia="ru-RU"/>
        </w:rPr>
        <w:t>ценности научного познания:</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овладение языковой и читательской культурой, навыками чтения как средства познания мира;</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овладение основными навыками исследовательской деятельности с учётом специфики школьного языкового образования;</w:t>
      </w:r>
    </w:p>
    <w:p w:rsidR="00CC06D5" w:rsidRPr="00CC06D5" w:rsidRDefault="00CC06D5" w:rsidP="00CC06D5">
      <w:pPr>
        <w:shd w:val="clear" w:color="auto" w:fill="FFFFFF"/>
        <w:spacing w:after="0" w:line="240" w:lineRule="auto"/>
        <w:ind w:right="283" w:firstLine="18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C06D5" w:rsidRPr="00CC06D5" w:rsidRDefault="00CC06D5" w:rsidP="00CC06D5">
      <w:pPr>
        <w:shd w:val="clear" w:color="auto" w:fill="FFFFFF"/>
        <w:spacing w:after="0" w:line="240" w:lineRule="auto"/>
        <w:ind w:right="144"/>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Личностные результаты, обеспечивающие </w:t>
      </w:r>
      <w:r w:rsidRPr="00CC06D5">
        <w:rPr>
          <w:rFonts w:ascii="Times New Roman" w:eastAsia="Times New Roman" w:hAnsi="Times New Roman" w:cs="Times New Roman"/>
          <w:b/>
          <w:bCs/>
          <w:i/>
          <w:iCs/>
          <w:color w:val="000000"/>
          <w:sz w:val="24"/>
          <w:szCs w:val="24"/>
          <w:lang w:eastAsia="ru-RU"/>
        </w:rPr>
        <w:t>адаптацию обучающегося</w:t>
      </w:r>
      <w:r w:rsidRPr="00CC06D5">
        <w:rPr>
          <w:rFonts w:ascii="Times New Roman" w:eastAsia="Times New Roman" w:hAnsi="Times New Roman" w:cs="Times New Roman"/>
          <w:color w:val="000000"/>
          <w:sz w:val="24"/>
          <w:szCs w:val="24"/>
          <w:lang w:eastAsia="ru-RU"/>
        </w:rPr>
        <w:t> к изменяющимся условиям социальной и природной среды:</w:t>
      </w:r>
    </w:p>
    <w:p w:rsidR="00CC06D5" w:rsidRPr="00CC06D5" w:rsidRDefault="00CC06D5" w:rsidP="00CC06D5">
      <w:pPr>
        <w:shd w:val="clear" w:color="auto" w:fill="FFFFFF"/>
        <w:spacing w:after="0" w:line="240" w:lineRule="auto"/>
        <w:ind w:right="28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C06D5" w:rsidRPr="00CC06D5" w:rsidRDefault="00CC06D5" w:rsidP="00CC06D5">
      <w:pPr>
        <w:shd w:val="clear" w:color="auto" w:fill="FFFFFF"/>
        <w:spacing w:after="0" w:line="240" w:lineRule="auto"/>
        <w:ind w:right="28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CC06D5" w:rsidRPr="00CC06D5" w:rsidRDefault="00CC06D5" w:rsidP="00CC06D5">
      <w:pPr>
        <w:shd w:val="clear" w:color="auto" w:fill="FFFFFF"/>
        <w:spacing w:after="0" w:line="240" w:lineRule="auto"/>
        <w:ind w:right="28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w:t>
      </w:r>
    </w:p>
    <w:p w:rsidR="00CC06D5" w:rsidRPr="00CC06D5" w:rsidRDefault="00CC06D5" w:rsidP="00CC06D5">
      <w:pPr>
        <w:shd w:val="clear" w:color="auto" w:fill="FFFFFF"/>
        <w:spacing w:after="0" w:line="240" w:lineRule="auto"/>
        <w:ind w:right="28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осознавать дефицит собственных знаний и компетенций, планировать своё развитие;</w:t>
      </w:r>
    </w:p>
    <w:p w:rsidR="00CC06D5" w:rsidRPr="00CC06D5" w:rsidRDefault="00CC06D5" w:rsidP="00CC06D5">
      <w:pPr>
        <w:shd w:val="clear" w:color="auto" w:fill="FFFFFF"/>
        <w:spacing w:after="0" w:line="240" w:lineRule="auto"/>
        <w:ind w:right="28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CC06D5" w:rsidRPr="00CC06D5" w:rsidRDefault="00CC06D5" w:rsidP="00CC06D5">
      <w:pPr>
        <w:shd w:val="clear" w:color="auto" w:fill="FFFFFF"/>
        <w:spacing w:after="0" w:line="240" w:lineRule="auto"/>
        <w:ind w:right="28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lastRenderedPageBreak/>
        <w:t>формировать опыт, уметь находить позитивное в сложившейся ситуации; быть готовым действовать в отсутствие гарантий успеха.</w:t>
      </w:r>
    </w:p>
    <w:p w:rsidR="00CC06D5" w:rsidRPr="00CC06D5" w:rsidRDefault="00CC06D5" w:rsidP="00CC06D5">
      <w:pPr>
        <w:shd w:val="clear" w:color="auto" w:fill="FFFFFF"/>
        <w:spacing w:before="240"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МЕТАПРЕДМЕТНЫЕ РЕЗУЛЬТАТЫ</w:t>
      </w:r>
    </w:p>
    <w:p w:rsidR="00CC06D5" w:rsidRPr="00CC06D5" w:rsidRDefault="00CC06D5" w:rsidP="00CC06D5">
      <w:pPr>
        <w:shd w:val="clear" w:color="auto" w:fill="FFFFFF"/>
        <w:spacing w:after="0" w:line="240" w:lineRule="auto"/>
        <w:ind w:left="180"/>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Овладение универсальными учебными </w:t>
      </w:r>
      <w:r w:rsidRPr="00CC06D5">
        <w:rPr>
          <w:rFonts w:ascii="Times New Roman" w:eastAsia="Times New Roman" w:hAnsi="Times New Roman" w:cs="Times New Roman"/>
          <w:b/>
          <w:bCs/>
          <w:color w:val="000000"/>
          <w:sz w:val="24"/>
          <w:szCs w:val="24"/>
          <w:lang w:eastAsia="ru-RU"/>
        </w:rPr>
        <w:t>познавательными действиями.</w:t>
      </w:r>
    </w:p>
    <w:p w:rsidR="00CC06D5" w:rsidRPr="00CC06D5" w:rsidRDefault="00CC06D5" w:rsidP="00CC06D5">
      <w:pPr>
        <w:shd w:val="clear" w:color="auto" w:fill="FFFFFF"/>
        <w:spacing w:after="0" w:line="240" w:lineRule="auto"/>
        <w:ind w:left="180"/>
        <w:rPr>
          <w:rFonts w:ascii="Arial" w:eastAsia="Times New Roman" w:hAnsi="Arial" w:cs="Arial"/>
          <w:color w:val="181818"/>
          <w:sz w:val="21"/>
          <w:szCs w:val="21"/>
          <w:lang w:eastAsia="ru-RU"/>
        </w:rPr>
      </w:pPr>
      <w:r w:rsidRPr="00CC06D5">
        <w:rPr>
          <w:rFonts w:ascii="Times New Roman" w:eastAsia="Times New Roman" w:hAnsi="Times New Roman" w:cs="Times New Roman"/>
          <w:b/>
          <w:bCs/>
          <w:i/>
          <w:iCs/>
          <w:color w:val="000000"/>
          <w:sz w:val="24"/>
          <w:szCs w:val="24"/>
          <w:lang w:eastAsia="ru-RU"/>
        </w:rPr>
        <w:t>Базовые логические действия:</w:t>
      </w:r>
    </w:p>
    <w:p w:rsidR="00CC06D5" w:rsidRPr="00CC06D5" w:rsidRDefault="00CC06D5" w:rsidP="00CC06D5">
      <w:pPr>
        <w:shd w:val="clear" w:color="auto" w:fill="FFFFFF"/>
        <w:spacing w:after="0" w:line="240" w:lineRule="auto"/>
        <w:ind w:left="420"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выявлять и характеризовать существенные признаки языковых единиц, языковых явлений и процессов;</w:t>
      </w:r>
    </w:p>
    <w:p w:rsidR="00CC06D5" w:rsidRPr="00CC06D5" w:rsidRDefault="00CC06D5" w:rsidP="00CC06D5">
      <w:pPr>
        <w:shd w:val="clear" w:color="auto" w:fill="FFFFFF"/>
        <w:spacing w:after="0" w:line="240" w:lineRule="auto"/>
        <w:ind w:left="420"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CC06D5" w:rsidRPr="00CC06D5" w:rsidRDefault="00CC06D5" w:rsidP="00CC06D5">
      <w:pPr>
        <w:shd w:val="clear" w:color="auto" w:fill="FFFFFF"/>
        <w:spacing w:after="0" w:line="240" w:lineRule="auto"/>
        <w:ind w:left="420"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C06D5" w:rsidRPr="00CC06D5" w:rsidRDefault="00CC06D5" w:rsidP="00CC06D5">
      <w:pPr>
        <w:shd w:val="clear" w:color="auto" w:fill="FFFFFF"/>
        <w:spacing w:after="0" w:line="240" w:lineRule="auto"/>
        <w:ind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выявлять дефицит информации, необходимой для решения поставленной учебной задачи;</w:t>
      </w:r>
    </w:p>
    <w:p w:rsidR="00CC06D5" w:rsidRPr="00CC06D5" w:rsidRDefault="00CC06D5" w:rsidP="00CC06D5">
      <w:pPr>
        <w:shd w:val="clear" w:color="auto" w:fill="FFFFFF"/>
        <w:spacing w:after="0" w:line="240" w:lineRule="auto"/>
        <w:ind w:left="420"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C06D5" w:rsidRPr="00CC06D5" w:rsidRDefault="00CC06D5" w:rsidP="00CC06D5">
      <w:pPr>
        <w:shd w:val="clear" w:color="auto" w:fill="FFFFFF"/>
        <w:spacing w:after="0" w:line="240" w:lineRule="auto"/>
        <w:ind w:left="420"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CC06D5" w:rsidRPr="00CC06D5" w:rsidRDefault="00CC06D5" w:rsidP="00CC06D5">
      <w:pPr>
        <w:shd w:val="clear" w:color="auto" w:fill="FFFFFF"/>
        <w:spacing w:after="0" w:line="240" w:lineRule="auto"/>
        <w:ind w:left="180" w:right="425"/>
        <w:rPr>
          <w:rFonts w:ascii="Arial" w:eastAsia="Times New Roman" w:hAnsi="Arial" w:cs="Arial"/>
          <w:color w:val="181818"/>
          <w:sz w:val="21"/>
          <w:szCs w:val="21"/>
          <w:lang w:eastAsia="ru-RU"/>
        </w:rPr>
      </w:pPr>
      <w:r w:rsidRPr="00CC06D5">
        <w:rPr>
          <w:rFonts w:ascii="Times New Roman" w:eastAsia="Times New Roman" w:hAnsi="Times New Roman" w:cs="Times New Roman"/>
          <w:b/>
          <w:bCs/>
          <w:i/>
          <w:iCs/>
          <w:color w:val="000000"/>
          <w:sz w:val="24"/>
          <w:szCs w:val="24"/>
          <w:lang w:eastAsia="ru-RU"/>
        </w:rPr>
        <w:t>Базовые исследовательские действия:</w:t>
      </w:r>
    </w:p>
    <w:p w:rsidR="00CC06D5" w:rsidRPr="00CC06D5" w:rsidRDefault="00CC06D5" w:rsidP="00CC06D5">
      <w:pPr>
        <w:shd w:val="clear" w:color="auto" w:fill="FFFFFF"/>
        <w:spacing w:after="0" w:line="240" w:lineRule="auto"/>
        <w:ind w:left="420"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вопросы как исследовательский инструмент познания в языковом образовании;</w:t>
      </w:r>
    </w:p>
    <w:p w:rsidR="00CC06D5" w:rsidRPr="00CC06D5" w:rsidRDefault="00CC06D5" w:rsidP="00CC06D5">
      <w:pPr>
        <w:shd w:val="clear" w:color="auto" w:fill="FFFFFF"/>
        <w:spacing w:after="0" w:line="240" w:lineRule="auto"/>
        <w:ind w:left="420"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CC06D5" w:rsidRPr="00CC06D5" w:rsidRDefault="00CC06D5" w:rsidP="00CC06D5">
      <w:pPr>
        <w:shd w:val="clear" w:color="auto" w:fill="FFFFFF"/>
        <w:spacing w:after="0" w:line="240" w:lineRule="auto"/>
        <w:ind w:left="420"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формировать гипотезу об истинности собственных суждений и суждений других, аргументировать свою позицию, мнение;</w:t>
      </w:r>
    </w:p>
    <w:p w:rsidR="00CC06D5" w:rsidRPr="00CC06D5" w:rsidRDefault="00CC06D5" w:rsidP="00CC06D5">
      <w:pPr>
        <w:shd w:val="clear" w:color="auto" w:fill="FFFFFF"/>
        <w:spacing w:after="0" w:line="240" w:lineRule="auto"/>
        <w:ind w:left="420"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составлять алгоритм действий и использовать его для решения учебных задач;</w:t>
      </w:r>
    </w:p>
    <w:p w:rsidR="00CC06D5" w:rsidRPr="00CC06D5" w:rsidRDefault="00CC06D5" w:rsidP="00CC06D5">
      <w:pPr>
        <w:shd w:val="clear" w:color="auto" w:fill="FFFFFF"/>
        <w:spacing w:after="0" w:line="240" w:lineRule="auto"/>
        <w:ind w:left="420"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CC06D5" w:rsidRPr="00CC06D5" w:rsidRDefault="00CC06D5" w:rsidP="00CC06D5">
      <w:pPr>
        <w:shd w:val="clear" w:color="auto" w:fill="FFFFFF"/>
        <w:spacing w:after="0" w:line="240" w:lineRule="auto"/>
        <w:ind w:left="420"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оценивать на применимость и достоверность информацию, полученную в ходе лингвистического исследования (эксперимента);</w:t>
      </w:r>
    </w:p>
    <w:p w:rsidR="00CC06D5" w:rsidRPr="00CC06D5" w:rsidRDefault="00CC06D5" w:rsidP="00CC06D5">
      <w:pPr>
        <w:shd w:val="clear" w:color="auto" w:fill="FFFFFF"/>
        <w:spacing w:after="0" w:line="240" w:lineRule="auto"/>
        <w:ind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C06D5" w:rsidRPr="00CC06D5" w:rsidRDefault="00CC06D5" w:rsidP="00CC06D5">
      <w:pPr>
        <w:shd w:val="clear" w:color="auto" w:fill="FFFFFF"/>
        <w:spacing w:after="0" w:line="240" w:lineRule="auto"/>
        <w:ind w:right="425"/>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i/>
          <w:iCs/>
          <w:color w:val="000000"/>
          <w:sz w:val="24"/>
          <w:szCs w:val="24"/>
          <w:lang w:eastAsia="ru-RU"/>
        </w:rPr>
        <w:t>Работа с информацией:</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применять различные методы, инструменты и запросы при поиске и отборе информации с учётом предложенной учебной задачи и заданных критериев;</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выбирать, анализировать, интерпретировать, обобщать и систематизировать информацию, представленную в текстах, таблицах, схемах;</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lastRenderedPageBreak/>
        <w:t>—  находить сходные аргументы (подтверждающие или опровергающие одну и ту же идею, версию) в различных информационных источниках;</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самостоятельно выбирать оптимальную форму представления информации (текст,</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оценивать надёжность информации по критериям, предложенным учителем или сформулированным самостоятельно;</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эффективно запоминать и систематизировать информацию.</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Овладение универсальными учебными </w:t>
      </w:r>
      <w:r w:rsidRPr="00CC06D5">
        <w:rPr>
          <w:rFonts w:ascii="Times New Roman" w:eastAsia="Times New Roman" w:hAnsi="Times New Roman" w:cs="Times New Roman"/>
          <w:b/>
          <w:bCs/>
          <w:color w:val="000000"/>
          <w:sz w:val="24"/>
          <w:szCs w:val="24"/>
          <w:lang w:eastAsia="ru-RU"/>
        </w:rPr>
        <w:t>коммуникативными действиями.</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b/>
          <w:bCs/>
          <w:i/>
          <w:iCs/>
          <w:color w:val="000000"/>
          <w:sz w:val="24"/>
          <w:szCs w:val="24"/>
          <w:lang w:eastAsia="ru-RU"/>
        </w:rPr>
        <w:t>Общение:</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воспринимать и формулировать суждения, выражать эмоции в соответствии с условиями и целями общения;</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выражать себя (свою точку зрения) в диалогах и дискуссиях, в устной монологической речи и в письменных текстах;</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распознавать невербальные средства общения, понимать значение социальных знаков;</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знать и распознавать предпосылки конфликтных ситуаций и смягчать конфликты, вести переговоры;</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понимать намерения других, проявлять уважительное отношение к собеседнику и в корректной форме формулировать свои возражения;</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сопоставлять свои суждения с суждениями других участников диалога, обнаруживать различие и сходство позиций;</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публично представлять результаты проведённого языкового анализа, выполненного лингвистического эксперимента, исследования, проекта;</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b/>
          <w:bCs/>
          <w:i/>
          <w:iCs/>
          <w:color w:val="000000"/>
          <w:sz w:val="24"/>
          <w:szCs w:val="24"/>
          <w:lang w:eastAsia="ru-RU"/>
        </w:rPr>
        <w:t>Совместная деятельность:</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взаимодействия при решении поставленной задачи;</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оценивать качество своего вклада в общий продукт по критериям, самостоятельно</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Овладение универсальными учебными </w:t>
      </w:r>
      <w:r w:rsidRPr="00CC06D5">
        <w:rPr>
          <w:rFonts w:ascii="Times New Roman" w:eastAsia="Times New Roman" w:hAnsi="Times New Roman" w:cs="Times New Roman"/>
          <w:b/>
          <w:bCs/>
          <w:color w:val="000000"/>
          <w:sz w:val="24"/>
          <w:szCs w:val="24"/>
          <w:lang w:eastAsia="ru-RU"/>
        </w:rPr>
        <w:t>регулятивными действиями.</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b/>
          <w:bCs/>
          <w:i/>
          <w:iCs/>
          <w:color w:val="000000"/>
          <w:sz w:val="24"/>
          <w:szCs w:val="24"/>
          <w:lang w:eastAsia="ru-RU"/>
        </w:rPr>
        <w:t>Самоорганизация:</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lastRenderedPageBreak/>
        <w:t>—  выявлять проблемы для решения в учебных и жизненных ситуациях;</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ориентироваться в различных подходах к принятию решений (индивидуальное, принятие решения в группе, принятие решения группой);</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самостоятельно составлять план действий, вносить необходимые коррективы в ходе его реализации;</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делать выбор и брать ответственность за решение.</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b/>
          <w:bCs/>
          <w:i/>
          <w:iCs/>
          <w:color w:val="000000"/>
          <w:sz w:val="24"/>
          <w:szCs w:val="24"/>
          <w:lang w:eastAsia="ru-RU"/>
        </w:rPr>
        <w:t>Самоконтроль:</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владеть разными способами самоконтроля (в том числе речевого), самомотивации и рефлексии;</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давать адекватную оценку учебной ситуации и предлагать план её изменения;</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предвидеть трудности, которые могут возникнуть при решении учебной задачи, и адаптировать решение к меняющимся обстоятельствам;</w:t>
      </w:r>
    </w:p>
    <w:p w:rsidR="00CC06D5" w:rsidRPr="00CC06D5" w:rsidRDefault="00CC06D5" w:rsidP="00CC06D5">
      <w:pPr>
        <w:shd w:val="clear" w:color="auto" w:fill="FFFFFF"/>
        <w:spacing w:after="0" w:line="240" w:lineRule="auto"/>
        <w:ind w:right="28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b/>
          <w:bCs/>
          <w:i/>
          <w:iCs/>
          <w:color w:val="000000"/>
          <w:sz w:val="24"/>
          <w:szCs w:val="24"/>
          <w:lang w:eastAsia="ru-RU"/>
        </w:rPr>
        <w:t>Эмоциональный интеллект:</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развивать способность управлять собственными эмоциями и эмоциями других;</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b/>
          <w:bCs/>
          <w:i/>
          <w:iCs/>
          <w:color w:val="000000"/>
          <w:sz w:val="24"/>
          <w:szCs w:val="24"/>
          <w:lang w:eastAsia="ru-RU"/>
        </w:rPr>
        <w:t>Принятие себя и других:</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осознанно относиться к другому человеку и его мнению;</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признавать своё и чужое право на ошибку;</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принимать себя и других не осуждая;</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проявлять открытость;</w:t>
      </w:r>
    </w:p>
    <w:p w:rsidR="00CC06D5" w:rsidRPr="00CC06D5" w:rsidRDefault="00CC06D5" w:rsidP="00CC06D5">
      <w:pPr>
        <w:shd w:val="clear" w:color="auto" w:fill="FFFFFF"/>
        <w:spacing w:after="0" w:line="240" w:lineRule="auto"/>
        <w:ind w:right="283"/>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осознавать невозможность контролировать всё вокруг.</w:t>
      </w:r>
    </w:p>
    <w:p w:rsidR="00CC06D5" w:rsidRPr="00CC06D5" w:rsidRDefault="00CC06D5" w:rsidP="00CC06D5">
      <w:pPr>
        <w:shd w:val="clear" w:color="auto" w:fill="FFFFFF"/>
        <w:spacing w:after="0" w:line="240" w:lineRule="auto"/>
        <w:ind w:left="420" w:right="141"/>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p>
    <w:p w:rsidR="00CC06D5" w:rsidRPr="00CC06D5" w:rsidRDefault="00CC06D5" w:rsidP="00CC06D5">
      <w:pPr>
        <w:shd w:val="clear" w:color="auto" w:fill="FFFFFF"/>
        <w:spacing w:after="0" w:line="240" w:lineRule="auto"/>
        <w:ind w:left="420" w:right="141"/>
        <w:jc w:val="both"/>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p>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Cambria" w:eastAsia="Times New Roman" w:hAnsi="Cambria" w:cs="Times New Roman"/>
          <w:color w:val="181818"/>
          <w:shd w:val="clear" w:color="auto" w:fill="FFFFFF"/>
          <w:lang w:eastAsia="ru-RU"/>
        </w:rPr>
        <w:br w:type="textWrapping" w:clear="all"/>
      </w:r>
    </w:p>
    <w:p w:rsidR="00CC06D5" w:rsidRPr="00CC06D5" w:rsidRDefault="00CC06D5" w:rsidP="00CC06D5">
      <w:pPr>
        <w:shd w:val="clear" w:color="auto" w:fill="FFFFFF"/>
        <w:spacing w:after="0" w:line="240" w:lineRule="auto"/>
        <w:ind w:right="-843"/>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ПРЕДМЕТНЫЕ РЕЗУЛЬТАТЫ</w:t>
      </w:r>
    </w:p>
    <w:p w:rsidR="00CC06D5" w:rsidRPr="00CC06D5" w:rsidRDefault="00CC06D5" w:rsidP="00CC06D5">
      <w:pPr>
        <w:shd w:val="clear" w:color="auto" w:fill="FFFFFF"/>
        <w:spacing w:after="0" w:line="240" w:lineRule="auto"/>
        <w:ind w:right="-843"/>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5 КЛАСС</w:t>
      </w:r>
    </w:p>
    <w:p w:rsidR="00CC06D5" w:rsidRPr="00CC06D5" w:rsidRDefault="00CC06D5" w:rsidP="00CC06D5">
      <w:pPr>
        <w:shd w:val="clear" w:color="auto" w:fill="FFFFFF"/>
        <w:spacing w:after="0" w:line="240" w:lineRule="auto"/>
        <w:ind w:right="-84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Язык и культура:</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приводить примеры, доказывающие, что изучение русского языка позволяет лучше узнать историю и культуру страны (в рамках изученного);</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lastRenderedPageBreak/>
        <w:t>—  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понимать и объяснять взаимосвязь происхождения названий старинных русских городов и истории народа, истории языка (в рамках изученного);</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толковые словари, словари пословиц и поговорок;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CC06D5" w:rsidRPr="00CC06D5" w:rsidRDefault="00CC06D5" w:rsidP="00CC06D5">
      <w:pPr>
        <w:shd w:val="clear" w:color="auto" w:fill="FFFFFF"/>
        <w:spacing w:after="0" w:line="240" w:lineRule="auto"/>
        <w:ind w:right="-84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Культура речи:</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иметь общее представление о современном русском литературном языке;</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иметь общее представление о показателях хорошей и правильной речи;</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иметь общее представление о роли А. С. Пушкина в развитии современного русского литературного языка (в рамках изученного);</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соблюдать этикетные формы и формулы обращения в официальной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Речь. Речевая деятельность. Текст:</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разные виды речевой деятельности для решения учебных задач; владеть элементами интонации; выразительно читать тексты; уместно 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создавать объявления (в устной и письменной форме) с учётом речевой ситуации;</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распознавать и создавать тексты публицистических жанров (девиз, слоган);</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анализировать и интерпретировать фольклорные и художественные тексты или их фрагменты</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(народные и литературные сказки, рассказы, былины, пословицы, загадки);</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редактировать собственные тексты с целью совершенствования их содержания и формы; сопоставлять черновой и отредактированный тексты;</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создавать тексты как результат проектной (исследовательской) деятельности;</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lastRenderedPageBreak/>
        <w:t> </w:t>
      </w:r>
    </w:p>
    <w:p w:rsidR="00CC06D5" w:rsidRPr="00CC06D5" w:rsidRDefault="00CC06D5" w:rsidP="00CC06D5">
      <w:pPr>
        <w:shd w:val="clear" w:color="auto" w:fill="FFFFFF"/>
        <w:spacing w:after="0" w:line="240" w:lineRule="auto"/>
        <w:ind w:right="-843"/>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ind w:right="-843"/>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6 КЛАСС</w:t>
      </w:r>
    </w:p>
    <w:p w:rsidR="00CC06D5" w:rsidRPr="00CC06D5" w:rsidRDefault="00CC06D5" w:rsidP="00CC06D5">
      <w:pPr>
        <w:shd w:val="clear" w:color="auto" w:fill="FFFFFF"/>
        <w:spacing w:after="0" w:line="240" w:lineRule="auto"/>
        <w:ind w:right="-84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Язык и культура:</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понимать взаимосвязи исторического развития русского языка с историей общества, приводить примеры исторических изменений значений и форм слов (в рамках изученного);</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изученного);</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выявлять и характеризовать различия между литературным языком и диалектами; распознавать диалектизмы; объяснять национально-культурное своеобразие диалектизмов (в рамках изученного);</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устанавливать и характеризовать роль заимствованной лексики в современном русском языке; комментировать причины лексических заимствований; характеризовать процессы заимствования иноязычных слов как результат взаимодействия национальных культур,</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приводить примеры; характеризовать особенности освоения иноязычной лексики; целесообразно употреблять иноязычные слова и заимствованные фразеологизмы;</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характеризовать причины пополнения лексического состава языка; определять значения современных неологизмов (в рамках изученного);</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понимать и истолковывать значения фразеологических оборотов с национально-культурным компонентом (с помощью фразеологического словаря); комментировать (в рамках изученного) историю происхождения таких фразеологических оборотов; уместно употреблять их;</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CC06D5" w:rsidRPr="00CC06D5" w:rsidRDefault="00CC06D5" w:rsidP="00CC06D5">
      <w:pPr>
        <w:shd w:val="clear" w:color="auto" w:fill="FFFFFF"/>
        <w:spacing w:after="0" w:line="240" w:lineRule="auto"/>
        <w:ind w:right="-84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Культура речи:</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выявлять, анализировать и исправлять типичные речевые ошибки в устной и письменной</w:t>
      </w: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речи;</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учётом её соответствия основным нормам современного литературного языка;</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и комплимента, благодарности, сочувствия, утешения и т. д.;</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CC06D5" w:rsidRPr="00CC06D5" w:rsidRDefault="00CC06D5" w:rsidP="00CC06D5">
      <w:pPr>
        <w:shd w:val="clear" w:color="auto" w:fill="FFFFFF"/>
        <w:spacing w:after="0" w:line="240" w:lineRule="auto"/>
        <w:ind w:right="-84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Речь. Речевая деятельность. Текст:</w:t>
      </w:r>
    </w:p>
    <w:p w:rsidR="00CC06D5" w:rsidRPr="00CC06D5" w:rsidRDefault="00CC06D5" w:rsidP="00CC06D5">
      <w:pPr>
        <w:shd w:val="clear" w:color="auto" w:fill="FFFFFF"/>
        <w:spacing w:after="0" w:line="240" w:lineRule="auto"/>
        <w:ind w:right="-843"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 xml:space="preserve">информационной переработки прослушанного или прочитанного текста; основными способами </w:t>
      </w:r>
      <w:r w:rsidRPr="00CC06D5">
        <w:rPr>
          <w:rFonts w:ascii="Times New Roman" w:eastAsia="Times New Roman" w:hAnsi="Times New Roman" w:cs="Times New Roman"/>
          <w:color w:val="000000"/>
          <w:sz w:val="24"/>
          <w:szCs w:val="24"/>
          <w:lang w:eastAsia="ru-RU"/>
        </w:rPr>
        <w:lastRenderedPageBreak/>
        <w:t>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CC06D5" w:rsidRPr="00CC06D5" w:rsidRDefault="00CC06D5" w:rsidP="00CC06D5">
      <w:pPr>
        <w:shd w:val="clear" w:color="auto" w:fill="FFFFFF"/>
        <w:spacing w:after="0" w:line="240" w:lineRule="auto"/>
        <w:ind w:right="-843"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анализировать и создавать тексты описательного типа (определение понятия, пояснение, собственно описание);</w:t>
      </w:r>
    </w:p>
    <w:p w:rsidR="00CC06D5" w:rsidRPr="00CC06D5" w:rsidRDefault="00CC06D5" w:rsidP="00CC06D5">
      <w:pPr>
        <w:shd w:val="clear" w:color="auto" w:fill="FFFFFF"/>
        <w:spacing w:after="0" w:line="240" w:lineRule="auto"/>
        <w:ind w:right="-843"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уместно использовать жанры разговорной речи (рассказ о событии, «бывальщины» и др.) в ситуациях неформального общения;</w:t>
      </w:r>
    </w:p>
    <w:p w:rsidR="00CC06D5" w:rsidRPr="00CC06D5" w:rsidRDefault="00CC06D5" w:rsidP="00CC06D5">
      <w:pPr>
        <w:shd w:val="clear" w:color="auto" w:fill="FFFFFF"/>
        <w:spacing w:after="0" w:line="240" w:lineRule="auto"/>
        <w:ind w:right="-843"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анализировать и создавать учебно-научные тексты (различные виды ответов на уроке) в письменной и устной форме;</w:t>
      </w:r>
    </w:p>
    <w:p w:rsidR="00CC06D5" w:rsidRPr="00CC06D5" w:rsidRDefault="00CC06D5" w:rsidP="00CC06D5">
      <w:pPr>
        <w:shd w:val="clear" w:color="auto" w:fill="FFFFFF"/>
        <w:spacing w:after="0" w:line="240" w:lineRule="auto"/>
        <w:ind w:right="-843"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при создании устного научного сообщения языковые средства, способствующие его композиционному оформлению;</w:t>
      </w:r>
    </w:p>
    <w:p w:rsidR="00CC06D5" w:rsidRPr="00CC06D5" w:rsidRDefault="00CC06D5" w:rsidP="00CC06D5">
      <w:pPr>
        <w:shd w:val="clear" w:color="auto" w:fill="FFFFFF"/>
        <w:spacing w:after="0" w:line="240" w:lineRule="auto"/>
        <w:ind w:right="-843"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CC06D5" w:rsidRPr="00CC06D5" w:rsidRDefault="00CC06D5" w:rsidP="00CC06D5">
      <w:pPr>
        <w:shd w:val="clear" w:color="auto" w:fill="FFFFFF"/>
        <w:spacing w:after="0" w:line="240" w:lineRule="auto"/>
        <w:ind w:right="-84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ind w:right="-843"/>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7 КЛАСС</w:t>
      </w:r>
    </w:p>
    <w:p w:rsidR="00CC06D5" w:rsidRPr="00CC06D5" w:rsidRDefault="00CC06D5" w:rsidP="00CC06D5">
      <w:pPr>
        <w:shd w:val="clear" w:color="auto" w:fill="FFFFFF"/>
        <w:spacing w:after="0" w:line="240" w:lineRule="auto"/>
        <w:ind w:right="-84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Язык и культура:</w:t>
      </w:r>
    </w:p>
    <w:p w:rsidR="00CC06D5" w:rsidRPr="00CC06D5" w:rsidRDefault="00CC06D5" w:rsidP="00CC06D5">
      <w:pPr>
        <w:shd w:val="clear" w:color="auto" w:fill="FFFFFF"/>
        <w:spacing w:after="0" w:line="240" w:lineRule="auto"/>
        <w:ind w:right="-843" w:firstLine="284"/>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w:t>
      </w:r>
    </w:p>
    <w:p w:rsidR="00CC06D5" w:rsidRPr="00CC06D5" w:rsidRDefault="00CC06D5" w:rsidP="00CC06D5">
      <w:pPr>
        <w:shd w:val="clear" w:color="auto" w:fill="FFFFFF"/>
        <w:spacing w:after="0" w:line="240" w:lineRule="auto"/>
        <w:ind w:right="-843" w:firstLine="284"/>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w:t>
      </w:r>
    </w:p>
    <w:p w:rsidR="00CC06D5" w:rsidRPr="00CC06D5" w:rsidRDefault="00CC06D5" w:rsidP="00CC06D5">
      <w:pPr>
        <w:shd w:val="clear" w:color="auto" w:fill="FFFFFF"/>
        <w:spacing w:after="0" w:line="240" w:lineRule="auto"/>
        <w:ind w:right="-843" w:firstLine="284"/>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w:t>
      </w:r>
    </w:p>
    <w:p w:rsidR="00CC06D5" w:rsidRPr="00CC06D5" w:rsidRDefault="00CC06D5" w:rsidP="00CC06D5">
      <w:pPr>
        <w:shd w:val="clear" w:color="auto" w:fill="FFFFFF"/>
        <w:spacing w:after="0" w:line="240" w:lineRule="auto"/>
        <w:ind w:right="-843" w:firstLine="284"/>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w:t>
      </w:r>
    </w:p>
    <w:p w:rsidR="00CC06D5" w:rsidRPr="00CC06D5" w:rsidRDefault="00CC06D5" w:rsidP="00CC06D5">
      <w:pPr>
        <w:shd w:val="clear" w:color="auto" w:fill="FFFFFF"/>
        <w:spacing w:after="0" w:line="240" w:lineRule="auto"/>
        <w:ind w:right="-843" w:firstLine="284"/>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грамматические словари и справочники, орфографические словари, справочники по пунктуации (в том числе мультимедийные).</w:t>
      </w:r>
    </w:p>
    <w:p w:rsidR="00CC06D5" w:rsidRPr="00CC06D5" w:rsidRDefault="00CC06D5" w:rsidP="00CC06D5">
      <w:pPr>
        <w:shd w:val="clear" w:color="auto" w:fill="FFFFFF"/>
        <w:spacing w:after="0" w:line="240" w:lineRule="auto"/>
        <w:ind w:right="-84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Культура речи:</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употреблять слова в соответствии с их лексическим значением и требованием лексической сочетаемости; соблюдать нормы употребления паронимов;</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употреблять слова с учётом вариантов современных орфоэпических, грамматических и стилистических норм;</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анализировать и оценивать с точки зрения норм современного русского литературного языка чужую и собственную речь;</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 д.); соблюдать нормы русского невербального этикета;</w:t>
      </w:r>
    </w:p>
    <w:p w:rsidR="00CC06D5" w:rsidRPr="00CC06D5" w:rsidRDefault="00CC06D5" w:rsidP="00CC06D5">
      <w:pPr>
        <w:shd w:val="clear" w:color="auto" w:fill="FFFFFF"/>
        <w:spacing w:after="0" w:line="240" w:lineRule="auto"/>
        <w:ind w:right="-843"/>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орфографические словари и справочники по пунктуации.</w:t>
      </w:r>
    </w:p>
    <w:p w:rsidR="00CC06D5" w:rsidRPr="00CC06D5" w:rsidRDefault="00CC06D5" w:rsidP="00CC06D5">
      <w:pPr>
        <w:shd w:val="clear" w:color="auto" w:fill="FFFFFF"/>
        <w:spacing w:after="0" w:line="240" w:lineRule="auto"/>
        <w:ind w:right="-84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Речь. Речевая деятельность. Текст:</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xml:space="preserve">—   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w:t>
      </w:r>
      <w:r w:rsidRPr="00CC06D5">
        <w:rPr>
          <w:rFonts w:ascii="Times New Roman" w:eastAsia="Times New Roman" w:hAnsi="Times New Roman" w:cs="Times New Roman"/>
          <w:color w:val="000000"/>
          <w:sz w:val="24"/>
          <w:szCs w:val="24"/>
          <w:lang w:eastAsia="ru-RU"/>
        </w:rPr>
        <w:lastRenderedPageBreak/>
        <w:t>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характеризовать традиции русского речевого общения; уместно использовать</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коммуникативные стратегии и тактики при контактном общении: убеждение, комплимент, спор, дискуссия;</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анализировать и создавать тексты рекламного типа; текст в жанре путевых заметок; анализировать художественный текст с опорой на его сильные позиции;</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CC06D5" w:rsidRPr="00CC06D5" w:rsidRDefault="00CC06D5" w:rsidP="00CC06D5">
      <w:pPr>
        <w:shd w:val="clear" w:color="auto" w:fill="FFFFFF"/>
        <w:spacing w:after="0" w:line="240" w:lineRule="auto"/>
        <w:ind w:right="-843" w:firstLine="42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владеть правилами информационной безопасности при общении в социальных сетях.</w:t>
      </w:r>
    </w:p>
    <w:p w:rsidR="00CC06D5" w:rsidRPr="00CC06D5" w:rsidRDefault="00CC06D5" w:rsidP="00CC06D5">
      <w:pPr>
        <w:shd w:val="clear" w:color="auto" w:fill="FFFFFF"/>
        <w:spacing w:after="0" w:line="240" w:lineRule="auto"/>
        <w:ind w:right="-84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ind w:right="-843"/>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8 КЛАСС</w:t>
      </w:r>
    </w:p>
    <w:p w:rsidR="00CC06D5" w:rsidRPr="00CC06D5" w:rsidRDefault="00CC06D5" w:rsidP="00CC06D5">
      <w:pPr>
        <w:shd w:val="clear" w:color="auto" w:fill="FFFFFF"/>
        <w:spacing w:after="0" w:line="240" w:lineRule="auto"/>
        <w:ind w:right="-84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Язык и культура:</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иметь представление об истории развития лексического состава русского языка,</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характеризовать лексику русского языка с точки зрения происхождения (в рамках изученного, с использованием словарей);</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комментировать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комментировать исторические особенности русского речевого этикета (обращение); характеризовать основные особенности современного русского речевого этикета;</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CC06D5" w:rsidRPr="00CC06D5" w:rsidRDefault="00CC06D5" w:rsidP="00CC06D5">
      <w:pPr>
        <w:shd w:val="clear" w:color="auto" w:fill="FFFFFF"/>
        <w:spacing w:after="0" w:line="240" w:lineRule="auto"/>
        <w:ind w:right="-84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Культура речи:</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иметь представление об активных процессах современного русского языка в области произношения и ударения (в рамках изученного);</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корректно употреблять термины в текстах учебно-научного стиля, в публицистических и художественных текстах (в рамках изученного);</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нормам современного литературного языка;</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lastRenderedPageBreak/>
        <w:t>—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орфографические словари и справочники по пунктуации.</w:t>
      </w:r>
    </w:p>
    <w:p w:rsidR="00CC06D5" w:rsidRPr="00CC06D5" w:rsidRDefault="00CC06D5" w:rsidP="00CC06D5">
      <w:pPr>
        <w:shd w:val="clear" w:color="auto" w:fill="FFFFFF"/>
        <w:spacing w:after="0" w:line="240" w:lineRule="auto"/>
        <w:ind w:right="-84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Речь. Речевая деятельность. Текст:</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разные виды речевой деятельности для решения учебных задач;</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графики, диаграммы, план, схемы для представления информации;</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основные способы и правила эффективной аргументации в процессе учебно-научного общения; стандартные обороты речи и знание правил корректной дискуссии; участвовать в дискуссии;</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анализировать структурные элементы и языковые особенности письма как жанра</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публицистического стиля речи; создавать сочинение в жанре письма (в том числе электронного);</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владеть правилами информационной безопасности при общении в социальных сетях.</w:t>
      </w:r>
    </w:p>
    <w:p w:rsidR="00CC06D5" w:rsidRPr="00CC06D5" w:rsidRDefault="00CC06D5" w:rsidP="00CC06D5">
      <w:pPr>
        <w:shd w:val="clear" w:color="auto" w:fill="FFFFFF"/>
        <w:spacing w:after="0" w:line="240" w:lineRule="auto"/>
        <w:ind w:right="-84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ind w:right="-843"/>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9 КЛАСС</w:t>
      </w:r>
    </w:p>
    <w:p w:rsidR="00CC06D5" w:rsidRPr="00CC06D5" w:rsidRDefault="00CC06D5" w:rsidP="00CC06D5">
      <w:pPr>
        <w:shd w:val="clear" w:color="auto" w:fill="FFFFFF"/>
        <w:spacing w:after="0" w:line="240" w:lineRule="auto"/>
        <w:ind w:right="-84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Язык и культура:</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выразительности родного русского языка; анализировать национальное своеобразие</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общеязыковых и художественных метафор;</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иметь представление о ключевых словах русской культуры; комментировать тексты с точки зрения употребления в них ключевых слов русской культуры (в рамках изученного);</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понимать и истолковывать значения фразеологических оборотов с национально-культурным компонентом; анализировать и комментировать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в различных ситуациях речевого общения (в рамках изученного);</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комментировать особенности новых иноязычных заимствований в современном русском языке; определять значения лексических заимствований последних десятилетий;</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характеризовать словообразовательные неологизмы по сфере употребления и стилистической окраске; целесообразно употреблять иноязычные слова;</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объяснять причины изменения лексических значений слов и их стилистической окраски в современном русском языке (на конкретных примерах);</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CC06D5" w:rsidRPr="00CC06D5" w:rsidRDefault="00CC06D5" w:rsidP="00CC06D5">
      <w:pPr>
        <w:shd w:val="clear" w:color="auto" w:fill="FFFFFF"/>
        <w:spacing w:after="0" w:line="240" w:lineRule="auto"/>
        <w:ind w:right="-84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Культура речи:</w:t>
      </w:r>
    </w:p>
    <w:p w:rsidR="00CC06D5" w:rsidRPr="00CC06D5" w:rsidRDefault="00CC06D5" w:rsidP="00CC06D5">
      <w:pPr>
        <w:shd w:val="clear" w:color="auto" w:fill="FFFFFF"/>
        <w:spacing w:after="0" w:line="240" w:lineRule="auto"/>
        <w:ind w:right="-843" w:firstLine="24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словарях;</w:t>
      </w:r>
    </w:p>
    <w:p w:rsidR="00CC06D5" w:rsidRPr="00CC06D5" w:rsidRDefault="00CC06D5" w:rsidP="00CC06D5">
      <w:pPr>
        <w:shd w:val="clear" w:color="auto" w:fill="FFFFFF"/>
        <w:spacing w:after="0" w:line="240" w:lineRule="auto"/>
        <w:ind w:right="-843" w:firstLine="24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lastRenderedPageBreak/>
        <w:t>—  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учётом произносительных вариантов современной орфоэпической нормы;</w:t>
      </w:r>
    </w:p>
    <w:p w:rsidR="00CC06D5" w:rsidRPr="00CC06D5" w:rsidRDefault="00CC06D5" w:rsidP="00CC06D5">
      <w:pPr>
        <w:shd w:val="clear" w:color="auto" w:fill="FFFFFF"/>
        <w:spacing w:after="0" w:line="240" w:lineRule="auto"/>
        <w:ind w:right="-843" w:firstLine="240"/>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при общении в интернет-среде этикетные формы и устойчивые формулы‚принципы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орфографические словари и справочники по пунктуации.</w:t>
      </w:r>
    </w:p>
    <w:p w:rsidR="00CC06D5" w:rsidRPr="00CC06D5" w:rsidRDefault="00CC06D5" w:rsidP="00CC06D5">
      <w:pPr>
        <w:shd w:val="clear" w:color="auto" w:fill="FFFFFF"/>
        <w:spacing w:after="0" w:line="240" w:lineRule="auto"/>
        <w:ind w:right="-843"/>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Речь. Речевая деятельность. Текст:</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информации;</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анализировать структурные элементы и языковые особенности делового письма;</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создавать устные учебно-научные сообщения различных видов, отзыв на проектную работу одноклассника; принимать участие в учебно-научной дискуссии;</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понимать и использовать в собственной речевой практике прецедентные тексты;</w:t>
      </w:r>
    </w:p>
    <w:p w:rsidR="00CC06D5" w:rsidRPr="00CC06D5" w:rsidRDefault="00CC06D5" w:rsidP="00CC06D5">
      <w:pPr>
        <w:shd w:val="clear" w:color="auto" w:fill="FFFFFF"/>
        <w:spacing w:after="0" w:line="240" w:lineRule="auto"/>
        <w:ind w:right="-843" w:firstLine="284"/>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анализировать и создавать тексты публицистических жанров (проблемный очерк); —  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  владеть правилами информационной безопасности при общении в социальных сетях.</w:t>
      </w:r>
    </w:p>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Cambria" w:eastAsia="Times New Roman" w:hAnsi="Cambria" w:cs="Times New Roman"/>
          <w:color w:val="181818"/>
          <w:shd w:val="clear" w:color="auto" w:fill="FFFFFF"/>
          <w:lang w:eastAsia="ru-RU"/>
        </w:rPr>
        <w:br w:type="textWrapping" w:clear="all"/>
      </w:r>
    </w:p>
    <w:p w:rsidR="00CC06D5" w:rsidRPr="00CC06D5" w:rsidRDefault="00CC06D5" w:rsidP="00CC06D5">
      <w:pPr>
        <w:shd w:val="clear" w:color="auto" w:fill="FFFFFF"/>
        <w:spacing w:after="0" w:line="240" w:lineRule="auto"/>
        <w:ind w:right="120"/>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8"/>
          <w:szCs w:val="28"/>
          <w:lang w:eastAsia="ru-RU"/>
        </w:rPr>
        <w:t>ТЕМАТИЧЕСКОЕ ПЛАНИРОВАНИЕ</w:t>
      </w:r>
      <w:r w:rsidRPr="00CC06D5">
        <w:rPr>
          <w:rFonts w:ascii="Arial" w:eastAsia="Times New Roman" w:hAnsi="Arial" w:cs="Arial"/>
          <w:color w:val="181818"/>
          <w:sz w:val="28"/>
          <w:szCs w:val="28"/>
          <w:lang w:eastAsia="ru-RU"/>
        </w:rPr>
        <w:br/>
      </w:r>
      <w:r w:rsidRPr="00CC06D5">
        <w:rPr>
          <w:rFonts w:ascii="Times New Roman" w:eastAsia="Times New Roman" w:hAnsi="Times New Roman" w:cs="Times New Roman"/>
          <w:b/>
          <w:bCs/>
          <w:color w:val="000000"/>
          <w:sz w:val="28"/>
          <w:szCs w:val="28"/>
          <w:lang w:eastAsia="ru-RU"/>
        </w:rPr>
        <w:t>5 КЛАСС</w:t>
      </w:r>
    </w:p>
    <w:tbl>
      <w:tblPr>
        <w:tblW w:w="11209" w:type="dxa"/>
        <w:tblInd w:w="6" w:type="dxa"/>
        <w:tblCellMar>
          <w:left w:w="0" w:type="dxa"/>
          <w:right w:w="0" w:type="dxa"/>
        </w:tblCellMar>
        <w:tblLook w:val="04A0" w:firstRow="1" w:lastRow="0" w:firstColumn="1" w:lastColumn="0" w:noHBand="0" w:noVBand="1"/>
      </w:tblPr>
      <w:tblGrid>
        <w:gridCol w:w="508"/>
        <w:gridCol w:w="2761"/>
        <w:gridCol w:w="818"/>
        <w:gridCol w:w="1667"/>
        <w:gridCol w:w="1723"/>
        <w:gridCol w:w="1292"/>
        <w:gridCol w:w="2479"/>
        <w:gridCol w:w="1233"/>
      </w:tblGrid>
      <w:tr w:rsidR="00CC06D5" w:rsidRPr="00CC06D5" w:rsidTr="00CC06D5">
        <w:trPr>
          <w:trHeight w:val="20"/>
        </w:trPr>
        <w:tc>
          <w:tcPr>
            <w:tcW w:w="503" w:type="dxa"/>
            <w:vMerge w:val="restart"/>
            <w:tcBorders>
              <w:top w:val="single" w:sz="8" w:space="0" w:color="000000"/>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right="144"/>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b/>
                <w:bCs/>
                <w:color w:val="000000"/>
                <w:sz w:val="24"/>
                <w:szCs w:val="24"/>
                <w:lang w:eastAsia="ru-RU"/>
              </w:rPr>
              <w:t>п/п</w:t>
            </w:r>
          </w:p>
        </w:tc>
        <w:tc>
          <w:tcPr>
            <w:tcW w:w="7717"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Наименование разделов и тем программы</w:t>
            </w:r>
          </w:p>
        </w:tc>
        <w:tc>
          <w:tcPr>
            <w:tcW w:w="1985" w:type="dxa"/>
            <w:gridSpan w:val="3"/>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Количество часов</w:t>
            </w:r>
          </w:p>
        </w:tc>
        <w:tc>
          <w:tcPr>
            <w:tcW w:w="1276"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Дата изучения</w:t>
            </w:r>
          </w:p>
        </w:tc>
        <w:tc>
          <w:tcPr>
            <w:tcW w:w="3686" w:type="dxa"/>
            <w:gridSpan w:val="2"/>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Электронные (цифровые) образовательные ресурсы</w:t>
            </w:r>
          </w:p>
        </w:tc>
      </w:tr>
      <w:tr w:rsidR="00CC06D5" w:rsidRPr="00CC06D5" w:rsidTr="00CC06D5">
        <w:trPr>
          <w:trHeight w:val="160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113"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всего</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контрольные работы</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r>
      <w:tr w:rsidR="00CC06D5" w:rsidRPr="00CC06D5" w:rsidTr="00CC06D5">
        <w:trPr>
          <w:trHeight w:val="20"/>
        </w:trPr>
        <w:tc>
          <w:tcPr>
            <w:tcW w:w="15167"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Раздел 1.</w:t>
            </w:r>
            <w:r w:rsidRPr="00CC06D5">
              <w:rPr>
                <w:rFonts w:ascii="Times New Roman" w:eastAsia="Times New Roman" w:hAnsi="Times New Roman" w:cs="Times New Roman"/>
                <w:b/>
                <w:bCs/>
                <w:color w:val="000000"/>
                <w:sz w:val="24"/>
                <w:szCs w:val="24"/>
                <w:lang w:eastAsia="ru-RU"/>
              </w:rPr>
              <w:t> ЯЗЫК И КУЛЬТУРА</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1.1.</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9"/>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Русский язык — национальный язык русского народа</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http://gramota.ru/class/istiny</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1.2.</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9"/>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Краткая история русской письменности</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http://gramma.ru</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1.3.</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9"/>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Язык как зеркало национальной культуры</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http://gramota.ru/biblio/magazines/</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1.4.</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9"/>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Слово как хранилище материальной и духовной культуры народа</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https://studiorum-ruscorpora.ru</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1.5.</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9"/>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Загадки. Метафоричность русской загадки.</w:t>
            </w:r>
            <w:r w:rsidRPr="00CC06D5">
              <w:rPr>
                <w:rFonts w:ascii="Times New Roman" w:eastAsia="Times New Roman" w:hAnsi="Times New Roman" w:cs="Times New Roman"/>
                <w:sz w:val="24"/>
                <w:szCs w:val="24"/>
                <w:lang w:eastAsia="ru-RU"/>
              </w:rPr>
              <w:t> </w:t>
            </w:r>
            <w:r w:rsidRPr="00CC06D5">
              <w:rPr>
                <w:rFonts w:ascii="Times New Roman" w:eastAsia="Times New Roman" w:hAnsi="Times New Roman" w:cs="Times New Roman"/>
                <w:color w:val="000000"/>
                <w:sz w:val="24"/>
                <w:szCs w:val="24"/>
                <w:lang w:eastAsia="ru-RU"/>
              </w:rPr>
              <w:t>Метафоры общеязыковые и художественные, их национально-культурная специфика.</w:t>
            </w:r>
          </w:p>
          <w:p w:rsidR="00CC06D5" w:rsidRPr="00CC06D5" w:rsidRDefault="00CC06D5" w:rsidP="00CC06D5">
            <w:pPr>
              <w:spacing w:after="0" w:line="240" w:lineRule="auto"/>
              <w:ind w:left="72" w:right="-9"/>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Метафора, олицетворение, эпитет как изобразительные средства</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http://gramota.ru/biblio/magazines/rr/</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1.6.</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9"/>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Национальная специфика русского фольклора</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http://feb-web.ru/feb/feb/dict.htm</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1.7.</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9"/>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Крылатые слова, пословицы, поговорки</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http://gramoty.ru</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1.8.</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9"/>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Русские имена</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http://slovari.ru</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1.9.</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9"/>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Язык как зеркало национальной культуры.</w:t>
            </w:r>
          </w:p>
          <w:p w:rsidR="00CC06D5" w:rsidRPr="00CC06D5" w:rsidRDefault="00CC06D5" w:rsidP="00CC06D5">
            <w:pPr>
              <w:spacing w:after="0" w:line="240" w:lineRule="auto"/>
              <w:ind w:left="72" w:right="-9"/>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Представление проектных, исследовательских работ.</w:t>
            </w:r>
          </w:p>
          <w:p w:rsidR="00CC06D5" w:rsidRPr="00CC06D5" w:rsidRDefault="00CC06D5" w:rsidP="00CC06D5">
            <w:pPr>
              <w:spacing w:after="0" w:line="240" w:lineRule="auto"/>
              <w:ind w:left="72" w:right="-9"/>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Проверочная работа № 1</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w:t>
            </w:r>
          </w:p>
        </w:tc>
      </w:tr>
      <w:tr w:rsidR="00CC06D5" w:rsidRPr="00CC06D5" w:rsidTr="00CC06D5">
        <w:trPr>
          <w:trHeight w:val="20"/>
        </w:trPr>
        <w:tc>
          <w:tcPr>
            <w:tcW w:w="8220"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Итого по разделу</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23</w:t>
            </w:r>
          </w:p>
        </w:tc>
        <w:tc>
          <w:tcPr>
            <w:tcW w:w="6380"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15167"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Раздел 2.</w:t>
            </w:r>
            <w:r w:rsidRPr="00CC06D5">
              <w:rPr>
                <w:rFonts w:ascii="Times New Roman" w:eastAsia="Times New Roman" w:hAnsi="Times New Roman" w:cs="Times New Roman"/>
                <w:b/>
                <w:bCs/>
                <w:color w:val="000000"/>
                <w:sz w:val="24"/>
                <w:szCs w:val="24"/>
                <w:lang w:eastAsia="ru-RU"/>
              </w:rPr>
              <w:t> КУЛЬТУРА РЕЧИ</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2.1.</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Современный русский литературный язык</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http://teenslang.su</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2.2.</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Русская орфоэпия. Нормы произношения и ударения</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http://doc-style.ru</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2.3.</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Речь точная и выразительная.</w:t>
            </w:r>
            <w:r w:rsidRPr="00CC06D5">
              <w:rPr>
                <w:rFonts w:ascii="Times New Roman" w:eastAsia="Times New Roman" w:hAnsi="Times New Roman" w:cs="Times New Roman"/>
                <w:sz w:val="24"/>
                <w:szCs w:val="24"/>
                <w:lang w:eastAsia="ru-RU"/>
              </w:rPr>
              <w:t> </w:t>
            </w:r>
            <w:r w:rsidRPr="00CC06D5">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7</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http://gramota.ru/biblio/magazines/rr/</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2.4.</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Речь правильная. Основные грамматические нормы</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http://www.krugosvet.ru</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2.5.</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Речевой этикет: нормы и традиции</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http://gramoty.ru</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2.6.</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«Живой как жизнь». Норма и её варианты.</w:t>
            </w:r>
            <w:r w:rsidRPr="00CC06D5">
              <w:rPr>
                <w:rFonts w:ascii="Times New Roman" w:eastAsia="Times New Roman" w:hAnsi="Times New Roman" w:cs="Times New Roman"/>
                <w:sz w:val="24"/>
                <w:szCs w:val="24"/>
                <w:lang w:eastAsia="ru-RU"/>
              </w:rPr>
              <w:t> </w:t>
            </w:r>
            <w:r w:rsidRPr="00CC06D5">
              <w:rPr>
                <w:rFonts w:ascii="Times New Roman" w:eastAsia="Times New Roman" w:hAnsi="Times New Roman" w:cs="Times New Roman"/>
                <w:color w:val="000000"/>
                <w:sz w:val="24"/>
                <w:szCs w:val="24"/>
                <w:lang w:eastAsia="ru-RU"/>
              </w:rPr>
              <w:t>Представление проектных, исследовательских работ. </w:t>
            </w:r>
            <w:r w:rsidRPr="00CC06D5">
              <w:rPr>
                <w:rFonts w:ascii="Times New Roman" w:eastAsia="Times New Roman" w:hAnsi="Times New Roman" w:cs="Times New Roman"/>
                <w:b/>
                <w:bCs/>
                <w:color w:val="000000"/>
                <w:sz w:val="24"/>
                <w:szCs w:val="24"/>
                <w:lang w:eastAsia="ru-RU"/>
              </w:rPr>
              <w:t>Проверочная работа № 2</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w:t>
            </w:r>
          </w:p>
        </w:tc>
      </w:tr>
      <w:tr w:rsidR="00CC06D5" w:rsidRPr="00CC06D5" w:rsidTr="00CC06D5">
        <w:trPr>
          <w:trHeight w:val="20"/>
        </w:trPr>
        <w:tc>
          <w:tcPr>
            <w:tcW w:w="8220"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Итого по разделу</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22</w:t>
            </w:r>
          </w:p>
        </w:tc>
        <w:tc>
          <w:tcPr>
            <w:tcW w:w="5089"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c>
          <w:tcPr>
            <w:tcW w:w="129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c>
          <w:tcPr>
            <w:tcW w:w="408"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6168"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456"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56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56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1020"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1920"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103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r>
    </w:tbl>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Cambria" w:eastAsia="Times New Roman" w:hAnsi="Cambria" w:cs="Arial"/>
          <w:color w:val="181818"/>
          <w:lang w:eastAsia="ru-RU"/>
        </w:rPr>
        <w:br w:type="textWrapping" w:clear="all"/>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p>
    <w:tbl>
      <w:tblPr>
        <w:tblW w:w="9900" w:type="dxa"/>
        <w:tblInd w:w="109" w:type="dxa"/>
        <w:tblCellMar>
          <w:left w:w="0" w:type="dxa"/>
          <w:right w:w="0" w:type="dxa"/>
        </w:tblCellMar>
        <w:tblLook w:val="04A0" w:firstRow="1" w:lastRow="0" w:firstColumn="1" w:lastColumn="0" w:noHBand="0" w:noVBand="1"/>
      </w:tblPr>
      <w:tblGrid>
        <w:gridCol w:w="500"/>
        <w:gridCol w:w="4769"/>
        <w:gridCol w:w="333"/>
        <w:gridCol w:w="213"/>
        <w:gridCol w:w="333"/>
        <w:gridCol w:w="349"/>
        <w:gridCol w:w="2479"/>
        <w:gridCol w:w="1233"/>
        <w:gridCol w:w="80"/>
      </w:tblGrid>
      <w:tr w:rsidR="00CC06D5" w:rsidRPr="00CC06D5" w:rsidTr="00CC06D5">
        <w:trPr>
          <w:trHeight w:val="20"/>
        </w:trPr>
        <w:tc>
          <w:tcPr>
            <w:tcW w:w="15167"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Раздел 3. </w:t>
            </w:r>
            <w:r w:rsidRPr="00CC06D5">
              <w:rPr>
                <w:rFonts w:ascii="Times New Roman" w:eastAsia="Times New Roman" w:hAnsi="Times New Roman" w:cs="Times New Roman"/>
                <w:b/>
                <w:bCs/>
                <w:color w:val="000000"/>
                <w:sz w:val="24"/>
                <w:szCs w:val="24"/>
                <w:lang w:eastAsia="ru-RU"/>
              </w:rPr>
              <w:t>РЕЧЬ. РЕЧЕВАЯ ДЕЯТЕЛЬНОСТЬ. ТЕКСТ</w:t>
            </w:r>
          </w:p>
        </w:tc>
        <w:tc>
          <w:tcPr>
            <w:tcW w:w="180"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3.1.</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Язык и речь.</w:t>
            </w:r>
            <w:r w:rsidRPr="00CC06D5">
              <w:rPr>
                <w:rFonts w:ascii="Times New Roman" w:eastAsia="Times New Roman" w:hAnsi="Times New Roman" w:cs="Times New Roman"/>
                <w:sz w:val="24"/>
                <w:szCs w:val="24"/>
                <w:lang w:eastAsia="ru-RU"/>
              </w:rPr>
              <w:t> </w:t>
            </w:r>
            <w:r w:rsidRPr="00CC06D5">
              <w:rPr>
                <w:rFonts w:ascii="Times New Roman" w:eastAsia="Times New Roman" w:hAnsi="Times New Roman" w:cs="Times New Roman"/>
                <w:color w:val="000000"/>
                <w:sz w:val="24"/>
                <w:szCs w:val="24"/>
                <w:lang w:eastAsia="ru-RU"/>
              </w:rPr>
              <w:t>Средства выразительности устной речи</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http://www.ruscorpora.ru/search-school.html</w:t>
            </w:r>
          </w:p>
        </w:tc>
        <w:tc>
          <w:tcPr>
            <w:tcW w:w="180"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3.2.</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Текст и его строение.</w:t>
            </w:r>
            <w:r w:rsidRPr="00CC06D5">
              <w:rPr>
                <w:rFonts w:ascii="Times New Roman" w:eastAsia="Times New Roman" w:hAnsi="Times New Roman" w:cs="Times New Roman"/>
                <w:sz w:val="24"/>
                <w:szCs w:val="24"/>
                <w:lang w:eastAsia="ru-RU"/>
              </w:rPr>
              <w:t> </w:t>
            </w:r>
            <w:r w:rsidRPr="00CC06D5">
              <w:rPr>
                <w:rFonts w:ascii="Times New Roman" w:eastAsia="Times New Roman" w:hAnsi="Times New Roman" w:cs="Times New Roman"/>
                <w:color w:val="000000"/>
                <w:sz w:val="24"/>
                <w:szCs w:val="24"/>
                <w:lang w:eastAsia="ru-RU"/>
              </w:rPr>
              <w:t>Композиционные особенности описания, повествования, рассуждения</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http://rus.1september.ru</w:t>
            </w:r>
          </w:p>
        </w:tc>
        <w:tc>
          <w:tcPr>
            <w:tcW w:w="218" w:type="dxa"/>
            <w:vMerge w:val="restart"/>
            <w:tcBorders>
              <w:top w:val="nil"/>
              <w:left w:val="nil"/>
              <w:bottom w:val="single" w:sz="8" w:space="0" w:color="000000"/>
              <w:right w:val="nil"/>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3.3.</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Функциональные разновидности языка</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http://www.rvb.ru</w:t>
            </w:r>
          </w:p>
        </w:tc>
        <w:tc>
          <w:tcPr>
            <w:tcW w:w="0" w:type="auto"/>
            <w:vMerge/>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3.4.</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Разговорная речь. Просьба, извинение</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http://www.sokr.ru</w:t>
            </w:r>
          </w:p>
        </w:tc>
        <w:tc>
          <w:tcPr>
            <w:tcW w:w="0" w:type="auto"/>
            <w:vMerge/>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3.5.</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Официально-деловой стиль. Объявление</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http://gramota.ru/biblio/magazines/</w:t>
            </w:r>
          </w:p>
        </w:tc>
        <w:tc>
          <w:tcPr>
            <w:tcW w:w="0" w:type="auto"/>
            <w:vMerge/>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3.6.</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Научно-учебный подстиль. План ответа на уроке, план текста</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http://gramota.ru/biblio/magazines/</w:t>
            </w:r>
          </w:p>
        </w:tc>
        <w:tc>
          <w:tcPr>
            <w:tcW w:w="0" w:type="auto"/>
            <w:vMerge/>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3.7.</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Публицистический стиль. Устное выступление</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http://gramota.ru/biblio/magazines/</w:t>
            </w:r>
          </w:p>
        </w:tc>
        <w:tc>
          <w:tcPr>
            <w:tcW w:w="0" w:type="auto"/>
            <w:vMerge/>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3.8.</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Язык художественной </w:t>
            </w:r>
            <w:r w:rsidRPr="00CC06D5">
              <w:rPr>
                <w:rFonts w:ascii="Times New Roman" w:eastAsia="Times New Roman" w:hAnsi="Times New Roman" w:cs="Times New Roman"/>
                <w:sz w:val="24"/>
                <w:szCs w:val="24"/>
                <w:lang w:eastAsia="ru-RU"/>
              </w:rPr>
              <w:t> </w:t>
            </w:r>
            <w:r w:rsidRPr="00CC06D5">
              <w:rPr>
                <w:rFonts w:ascii="Times New Roman" w:eastAsia="Times New Roman" w:hAnsi="Times New Roman" w:cs="Times New Roman"/>
                <w:color w:val="000000"/>
                <w:sz w:val="24"/>
                <w:szCs w:val="24"/>
                <w:lang w:eastAsia="ru-RU"/>
              </w:rPr>
              <w:t>литературы.</w:t>
            </w:r>
            <w:r w:rsidRPr="00CC06D5">
              <w:rPr>
                <w:rFonts w:ascii="Times New Roman" w:eastAsia="Times New Roman" w:hAnsi="Times New Roman" w:cs="Times New Roman"/>
                <w:sz w:val="24"/>
                <w:szCs w:val="24"/>
                <w:lang w:eastAsia="ru-RU"/>
              </w:rPr>
              <w:t> </w:t>
            </w:r>
            <w:r w:rsidRPr="00CC06D5">
              <w:rPr>
                <w:rFonts w:ascii="Times New Roman" w:eastAsia="Times New Roman" w:hAnsi="Times New Roman" w:cs="Times New Roman"/>
                <w:color w:val="000000"/>
                <w:sz w:val="24"/>
                <w:szCs w:val="24"/>
                <w:lang w:eastAsia="ru-RU"/>
              </w:rPr>
              <w:t>Литературная сказка</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http://gramota.ru/biblio/magazines/rr/</w:t>
            </w:r>
          </w:p>
        </w:tc>
        <w:tc>
          <w:tcPr>
            <w:tcW w:w="0" w:type="auto"/>
            <w:vMerge/>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3.9.</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Язык художественной литературы. Рассказ</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http://gramota.ru/biblio/magazines/rr/</w:t>
            </w:r>
          </w:p>
        </w:tc>
        <w:tc>
          <w:tcPr>
            <w:tcW w:w="0" w:type="auto"/>
            <w:vMerge/>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3.10.</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Особенности языка фольклорных текстов</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http://feb-web.ru/feb/feb/dict.htm</w:t>
            </w:r>
          </w:p>
        </w:tc>
        <w:tc>
          <w:tcPr>
            <w:tcW w:w="0" w:type="auto"/>
            <w:vMerge/>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3.11.</w:t>
            </w:r>
          </w:p>
        </w:tc>
        <w:tc>
          <w:tcPr>
            <w:tcW w:w="77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Текст и его строение.</w:t>
            </w:r>
            <w:r w:rsidRPr="00CC06D5">
              <w:rPr>
                <w:rFonts w:ascii="Times New Roman" w:eastAsia="Times New Roman" w:hAnsi="Times New Roman" w:cs="Times New Roman"/>
                <w:sz w:val="24"/>
                <w:szCs w:val="24"/>
                <w:lang w:eastAsia="ru-RU"/>
              </w:rPr>
              <w:t> </w:t>
            </w:r>
            <w:r w:rsidRPr="00CC06D5">
              <w:rPr>
                <w:rFonts w:ascii="Times New Roman" w:eastAsia="Times New Roman" w:hAnsi="Times New Roman" w:cs="Times New Roman"/>
                <w:color w:val="000000"/>
                <w:sz w:val="24"/>
                <w:szCs w:val="24"/>
                <w:lang w:eastAsia="ru-RU"/>
              </w:rPr>
              <w:t>Представление проектных, исследовательских работ.</w:t>
            </w:r>
          </w:p>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Проверочная работа № 3</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w:t>
            </w:r>
          </w:p>
        </w:tc>
        <w:tc>
          <w:tcPr>
            <w:tcW w:w="0" w:type="auto"/>
            <w:vMerge/>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r>
      <w:tr w:rsidR="00CC06D5" w:rsidRPr="00CC06D5" w:rsidTr="00CC06D5">
        <w:trPr>
          <w:trHeight w:val="20"/>
        </w:trPr>
        <w:tc>
          <w:tcPr>
            <w:tcW w:w="8220"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Итого по разделу</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22</w:t>
            </w:r>
          </w:p>
        </w:tc>
        <w:tc>
          <w:tcPr>
            <w:tcW w:w="5089"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c>
          <w:tcPr>
            <w:tcW w:w="129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c>
          <w:tcPr>
            <w:tcW w:w="0" w:type="auto"/>
            <w:vMerge/>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r>
      <w:tr w:rsidR="00CC06D5" w:rsidRPr="00CC06D5" w:rsidTr="00CC06D5">
        <w:trPr>
          <w:trHeight w:val="20"/>
        </w:trPr>
        <w:tc>
          <w:tcPr>
            <w:tcW w:w="8220"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Резервное время</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5089" w:type="dxa"/>
            <w:gridSpan w:val="4"/>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c>
          <w:tcPr>
            <w:tcW w:w="129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c>
          <w:tcPr>
            <w:tcW w:w="21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8220"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ОБЩЕЕ КОЛИЧЕСТВО ЧАСОВ ПО ПРОГРАММЕ</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68</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3</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10</w:t>
            </w:r>
          </w:p>
        </w:tc>
        <w:tc>
          <w:tcPr>
            <w:tcW w:w="1276"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sz w:val="24"/>
                <w:szCs w:val="24"/>
                <w:lang w:eastAsia="ru-RU"/>
              </w:rPr>
              <w:t> </w:t>
            </w:r>
          </w:p>
        </w:tc>
        <w:tc>
          <w:tcPr>
            <w:tcW w:w="368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sz w:val="24"/>
                <w:szCs w:val="24"/>
                <w:lang w:eastAsia="ru-RU"/>
              </w:rPr>
              <w:t> </w:t>
            </w:r>
          </w:p>
        </w:tc>
        <w:tc>
          <w:tcPr>
            <w:tcW w:w="218" w:type="dxa"/>
            <w:tcBorders>
              <w:top w:val="nil"/>
              <w:left w:val="nil"/>
              <w:bottom w:val="nil"/>
              <w:right w:val="nil"/>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c>
          <w:tcPr>
            <w:tcW w:w="408"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6168"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456"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56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56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1020"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1920"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103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180"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r>
    </w:tbl>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18"/>
          <w:szCs w:val="18"/>
          <w:lang w:eastAsia="ru-RU"/>
        </w:rPr>
        <w:t> </w:t>
      </w:r>
    </w:p>
    <w:p w:rsidR="00CC06D5" w:rsidRPr="00CC06D5" w:rsidRDefault="00CC06D5" w:rsidP="00CC06D5">
      <w:pPr>
        <w:shd w:val="clear" w:color="auto" w:fill="FFFFFF"/>
        <w:spacing w:before="240"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8"/>
          <w:szCs w:val="28"/>
          <w:lang w:eastAsia="ru-RU"/>
        </w:rPr>
        <w:t>ТЕМАТИЧЕСКОЕ ПЛАНИРОВАНИЕ</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8"/>
          <w:szCs w:val="28"/>
          <w:lang w:eastAsia="ru-RU"/>
        </w:rPr>
        <w:t>6 КЛАСС</w:t>
      </w:r>
    </w:p>
    <w:tbl>
      <w:tblPr>
        <w:tblW w:w="13013" w:type="dxa"/>
        <w:tblInd w:w="6" w:type="dxa"/>
        <w:tblCellMar>
          <w:left w:w="0" w:type="dxa"/>
          <w:right w:w="0" w:type="dxa"/>
        </w:tblCellMar>
        <w:tblLook w:val="04A0" w:firstRow="1" w:lastRow="0" w:firstColumn="1" w:lastColumn="0" w:noHBand="0" w:noVBand="1"/>
      </w:tblPr>
      <w:tblGrid>
        <w:gridCol w:w="380"/>
        <w:gridCol w:w="1162"/>
        <w:gridCol w:w="2040"/>
        <w:gridCol w:w="818"/>
        <w:gridCol w:w="1667"/>
        <w:gridCol w:w="1723"/>
        <w:gridCol w:w="1343"/>
        <w:gridCol w:w="3866"/>
        <w:gridCol w:w="70"/>
      </w:tblGrid>
      <w:tr w:rsidR="00CC06D5" w:rsidRPr="00CC06D5" w:rsidTr="00CC06D5">
        <w:trPr>
          <w:trHeight w:val="20"/>
        </w:trPr>
        <w:tc>
          <w:tcPr>
            <w:tcW w:w="396" w:type="dxa"/>
            <w:vMerge w:val="restart"/>
            <w:tcBorders>
              <w:top w:val="single" w:sz="8" w:space="0" w:color="000000"/>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b/>
                <w:bCs/>
                <w:color w:val="000000"/>
                <w:sz w:val="24"/>
                <w:szCs w:val="24"/>
                <w:lang w:eastAsia="ru-RU"/>
              </w:rPr>
              <w:t>п/п</w:t>
            </w:r>
          </w:p>
        </w:tc>
        <w:tc>
          <w:tcPr>
            <w:tcW w:w="8817" w:type="dxa"/>
            <w:gridSpan w:val="2"/>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Наименование разделов и тем программы</w:t>
            </w:r>
          </w:p>
        </w:tc>
        <w:tc>
          <w:tcPr>
            <w:tcW w:w="1985" w:type="dxa"/>
            <w:gridSpan w:val="3"/>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Количество часов</w:t>
            </w:r>
          </w:p>
        </w:tc>
        <w:tc>
          <w:tcPr>
            <w:tcW w:w="141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51"/>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Дата изучения</w:t>
            </w:r>
          </w:p>
        </w:tc>
        <w:tc>
          <w:tcPr>
            <w:tcW w:w="2654"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right="51"/>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Электронные (цифровые) образовательные ресурсы</w:t>
            </w: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18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113"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всего</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контрольные работы</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24" w:type="dxa"/>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15297"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Раздел 1. ЯЗЫК И КУЛЬТУРА</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1.1.</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Краткая история русского литературного языка</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http://gramota.ru/biblio/magazines/</w:t>
            </w: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1.2.</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Диалекты как часть народной культуры</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http://www.lingling.ru</w:t>
            </w: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1.3.</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Лексические заимствования как результат взаимодействия национальных культур. Особенности освоения иноязычной лексики</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https://azbyka.ru/otechnik/Spravochniki</w:t>
            </w: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1.4.</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Современные неологизмы</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http://teenslang.su</w:t>
            </w: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1.5.</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Национально-культурная специфика русской фразеологии</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http://litera.ru/stixiya</w:t>
            </w: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1.6.</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Лексика и фразеология русского языка с точки зрения отражения в ней культуры и истории народа - носителя языка. Представление проектных, исследовательских работ.</w:t>
            </w:r>
          </w:p>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Проверочная работа № 1</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w:t>
            </w:r>
          </w:p>
        </w:tc>
        <w:tc>
          <w:tcPr>
            <w:tcW w:w="24" w:type="dxa"/>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213" w:type="dxa"/>
            <w:gridSpan w:val="3"/>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Итого по разделу</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22</w:t>
            </w:r>
          </w:p>
        </w:tc>
        <w:tc>
          <w:tcPr>
            <w:tcW w:w="555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15297" w:type="dxa"/>
            <w:gridSpan w:val="9"/>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Раздел 2. КУЛЬТУРА РЕЧИ</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2.1.</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орфоэпические нормы современного русского литературного языка. Стилистические особенности произношения и ударения</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https://gufo.me</w:t>
            </w: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2.2.</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 Синонимы, антонимы, омонимы и точность речи</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7</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http://www.sokr.ru</w:t>
            </w: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2.3.</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грамматические нормы современного русского литературного языка. Особенности словоизменения имён существительных, имён прилагательных, местоимений‚ порядковых и количественных числительных</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http://doc-style.ru</w:t>
            </w: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2.4.</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Речевой этикет</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http://www.ug.ru</w:t>
            </w: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2.5.</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xml:space="preserve">«Правила хорошей речи». Представление проектных,исследовательских </w:t>
            </w:r>
            <w:r w:rsidRPr="00CC06D5">
              <w:rPr>
                <w:rFonts w:ascii="Times New Roman" w:eastAsia="Times New Roman" w:hAnsi="Times New Roman" w:cs="Times New Roman"/>
                <w:color w:val="000000"/>
                <w:sz w:val="24"/>
                <w:szCs w:val="24"/>
                <w:lang w:eastAsia="ru-RU"/>
              </w:rPr>
              <w:lastRenderedPageBreak/>
              <w:t>работ. </w:t>
            </w:r>
            <w:r w:rsidRPr="00CC06D5">
              <w:rPr>
                <w:rFonts w:ascii="Times New Roman" w:eastAsia="Times New Roman" w:hAnsi="Times New Roman" w:cs="Times New Roman"/>
                <w:b/>
                <w:bCs/>
                <w:color w:val="000000"/>
                <w:sz w:val="24"/>
                <w:szCs w:val="24"/>
                <w:lang w:eastAsia="ru-RU"/>
              </w:rPr>
              <w:t>Проверочная работа № 2</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2</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w:t>
            </w:r>
          </w:p>
        </w:tc>
        <w:tc>
          <w:tcPr>
            <w:tcW w:w="24" w:type="dxa"/>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213" w:type="dxa"/>
            <w:gridSpan w:val="3"/>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Итого по разделу</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22</w:t>
            </w:r>
          </w:p>
        </w:tc>
        <w:tc>
          <w:tcPr>
            <w:tcW w:w="555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2654" w:type="dxa"/>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 </w:t>
            </w:r>
          </w:p>
        </w:tc>
        <w:tc>
          <w:tcPr>
            <w:tcW w:w="12643" w:type="dxa"/>
            <w:gridSpan w:val="7"/>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Раздел 3. РЕЧЬ. РЕЧЕВАЯ ДЕЯТЕЛЬНОСТЬ. ТЕКСТ</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3.1.</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1"/>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Эффективные приёмы чтения. Этапы работы с текстом</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http://dict.ruslang.ru</w:t>
            </w: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3.2.</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1"/>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Тематическое единство текста</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https://studiorum-ruscorpora.ru</w:t>
            </w: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3.3.</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1"/>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Тексты описательного типа</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http://gramma.ru</w:t>
            </w: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3.4.</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1"/>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Разговорная речь. Рассказ о событии. Бывальщина</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http://gramota.ru/class/</w:t>
            </w: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3.5.</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1"/>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Научный стиль.</w:t>
            </w:r>
            <w:r w:rsidRPr="00CC06D5">
              <w:rPr>
                <w:rFonts w:ascii="Times New Roman" w:eastAsia="Times New Roman" w:hAnsi="Times New Roman" w:cs="Times New Roman"/>
                <w:sz w:val="24"/>
                <w:szCs w:val="24"/>
                <w:lang w:eastAsia="ru-RU"/>
              </w:rPr>
              <w:t> </w:t>
            </w:r>
            <w:r w:rsidRPr="00CC06D5">
              <w:rPr>
                <w:rFonts w:ascii="Times New Roman" w:eastAsia="Times New Roman" w:hAnsi="Times New Roman" w:cs="Times New Roman"/>
                <w:color w:val="000000"/>
                <w:sz w:val="24"/>
                <w:szCs w:val="24"/>
                <w:lang w:eastAsia="ru-RU"/>
              </w:rPr>
              <w:t>Словарная статья</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http://gramota.ru/class/</w:t>
            </w: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3.6.</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1"/>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Научное сообщение. Устный ответ. Виды ответов</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http://gramota.ru/class/</w:t>
            </w: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3.7.</w:t>
            </w:r>
          </w:p>
        </w:tc>
        <w:tc>
          <w:tcPr>
            <w:tcW w:w="8817"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1"/>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Диалог с текстом. Представление проектных, исследовательских работ. </w:t>
            </w:r>
            <w:r w:rsidRPr="00CC06D5">
              <w:rPr>
                <w:rFonts w:ascii="Times New Roman" w:eastAsia="Times New Roman" w:hAnsi="Times New Roman" w:cs="Times New Roman"/>
                <w:b/>
                <w:bCs/>
                <w:color w:val="000000"/>
                <w:sz w:val="24"/>
                <w:szCs w:val="24"/>
                <w:lang w:eastAsia="ru-RU"/>
              </w:rPr>
              <w:t>Проверочная работа № 3</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5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w:t>
            </w:r>
          </w:p>
        </w:tc>
        <w:tc>
          <w:tcPr>
            <w:tcW w:w="24" w:type="dxa"/>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213" w:type="dxa"/>
            <w:gridSpan w:val="3"/>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Итого по разделу</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23</w:t>
            </w:r>
          </w:p>
        </w:tc>
        <w:tc>
          <w:tcPr>
            <w:tcW w:w="555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213" w:type="dxa"/>
            <w:gridSpan w:val="3"/>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Резервное время</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555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213" w:type="dxa"/>
            <w:gridSpan w:val="3"/>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ОБЩЕЕ КОЛИЧЕСТВО ЧАСОВ ПО ПРОГРАММЕ</w:t>
            </w:r>
          </w:p>
        </w:tc>
        <w:tc>
          <w:tcPr>
            <w:tcW w:w="52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68</w:t>
            </w:r>
          </w:p>
        </w:tc>
        <w:tc>
          <w:tcPr>
            <w:tcW w:w="74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3</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5</w:t>
            </w:r>
          </w:p>
        </w:tc>
        <w:tc>
          <w:tcPr>
            <w:tcW w:w="4071"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c>
          <w:tcPr>
            <w:tcW w:w="3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164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4560"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420"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55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528"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1128"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3096"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r>
    </w:tbl>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18"/>
          <w:szCs w:val="18"/>
          <w:lang w:eastAsia="ru-RU"/>
        </w:rPr>
        <w:t> </w:t>
      </w:r>
    </w:p>
    <w:p w:rsidR="00CC06D5" w:rsidRPr="00CC06D5" w:rsidRDefault="00CC06D5" w:rsidP="00CC06D5">
      <w:pPr>
        <w:shd w:val="clear" w:color="auto" w:fill="FFFFFF"/>
        <w:spacing w:before="240"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8"/>
          <w:szCs w:val="28"/>
          <w:lang w:eastAsia="ru-RU"/>
        </w:rPr>
        <w:t> </w:t>
      </w:r>
    </w:p>
    <w:p w:rsidR="00CC06D5" w:rsidRPr="00CC06D5" w:rsidRDefault="00CC06D5" w:rsidP="00CC06D5">
      <w:pPr>
        <w:shd w:val="clear" w:color="auto" w:fill="FFFFFF"/>
        <w:spacing w:before="240"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8"/>
          <w:szCs w:val="28"/>
          <w:lang w:eastAsia="ru-RU"/>
        </w:rPr>
        <w:t>ТЕМАТИЧЕСКОЕ ПЛАНИРОВАНИЕ</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8"/>
          <w:szCs w:val="28"/>
          <w:lang w:eastAsia="ru-RU"/>
        </w:rPr>
        <w:t>7 КЛАСС</w:t>
      </w:r>
    </w:p>
    <w:tbl>
      <w:tblPr>
        <w:tblW w:w="13853" w:type="dxa"/>
        <w:tblInd w:w="6" w:type="dxa"/>
        <w:tblCellMar>
          <w:left w:w="0" w:type="dxa"/>
          <w:right w:w="0" w:type="dxa"/>
        </w:tblCellMar>
        <w:tblLook w:val="04A0" w:firstRow="1" w:lastRow="0" w:firstColumn="1" w:lastColumn="0" w:noHBand="0" w:noVBand="1"/>
      </w:tblPr>
      <w:tblGrid>
        <w:gridCol w:w="453"/>
        <w:gridCol w:w="2509"/>
        <w:gridCol w:w="818"/>
        <w:gridCol w:w="1594"/>
        <w:gridCol w:w="1668"/>
        <w:gridCol w:w="1292"/>
        <w:gridCol w:w="5498"/>
        <w:gridCol w:w="70"/>
      </w:tblGrid>
      <w:tr w:rsidR="00CC06D5" w:rsidRPr="00CC06D5" w:rsidTr="00CC06D5">
        <w:trPr>
          <w:trHeight w:val="417"/>
        </w:trPr>
        <w:tc>
          <w:tcPr>
            <w:tcW w:w="540" w:type="dxa"/>
            <w:vMerge w:val="restart"/>
            <w:tcBorders>
              <w:top w:val="single" w:sz="8" w:space="0" w:color="000000"/>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w:t>
            </w:r>
          </w:p>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п/п</w:t>
            </w:r>
          </w:p>
        </w:tc>
        <w:tc>
          <w:tcPr>
            <w:tcW w:w="8673"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Наименование разделов и тем программы</w:t>
            </w:r>
          </w:p>
        </w:tc>
        <w:tc>
          <w:tcPr>
            <w:tcW w:w="2049" w:type="dxa"/>
            <w:gridSpan w:val="3"/>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Количество часов</w:t>
            </w:r>
          </w:p>
        </w:tc>
        <w:tc>
          <w:tcPr>
            <w:tcW w:w="1353"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Дата изучения</w:t>
            </w:r>
          </w:p>
        </w:tc>
        <w:tc>
          <w:tcPr>
            <w:tcW w:w="2551"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Электронные (цифровые) образовательные ресурсы</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16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113"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всего</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40"/>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контрольные работы</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58"/>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12" w:type="dxa"/>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15174"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Раздел 1.</w:t>
            </w:r>
            <w:r w:rsidRPr="00CC06D5">
              <w:rPr>
                <w:rFonts w:ascii="Times New Roman" w:eastAsia="Times New Roman" w:hAnsi="Times New Roman" w:cs="Times New Roman"/>
                <w:b/>
                <w:bCs/>
                <w:color w:val="000000"/>
                <w:sz w:val="24"/>
                <w:szCs w:val="24"/>
                <w:lang w:eastAsia="ru-RU"/>
              </w:rPr>
              <w:t> ЯЗЫК И КУЛЬТУРА</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1.1.</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Русский язык как развивающееся явление</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http://gramota.ru/biblio/magazines/mrs</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1.2.</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Устаревшие слова - живые свидетели истории.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Историзмы</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http://gramoty.ru</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1.3.</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xml:space="preserve">Архаизмы в составе устаревших слов </w:t>
            </w:r>
            <w:r w:rsidRPr="00CC06D5">
              <w:rPr>
                <w:rFonts w:ascii="Times New Roman" w:eastAsia="Times New Roman" w:hAnsi="Times New Roman" w:cs="Times New Roman"/>
                <w:color w:val="000000"/>
                <w:sz w:val="24"/>
                <w:szCs w:val="24"/>
                <w:lang w:eastAsia="ru-RU"/>
              </w:rPr>
              <w:lastRenderedPageBreak/>
              <w:t>русского языка и их особенности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2</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https://dic.academic.ru</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1.4.</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Перераспределение пластов лексики между активным и пассивным запасом слов</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http://feb-web.ru/feb/feb/dict.htm</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1.5.</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Употребление иноязычных слов как проблема культуры речи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http://teenslang.su</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1.6.</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Русский язык как развивающееся явление.Представление проектных, исследовательских работ. </w:t>
            </w:r>
            <w:r w:rsidRPr="00CC06D5">
              <w:rPr>
                <w:rFonts w:ascii="Times New Roman" w:eastAsia="Times New Roman" w:hAnsi="Times New Roman" w:cs="Times New Roman"/>
                <w:b/>
                <w:bCs/>
                <w:color w:val="000000"/>
                <w:sz w:val="24"/>
                <w:szCs w:val="24"/>
                <w:lang w:eastAsia="ru-RU"/>
              </w:rPr>
              <w:t>Проверочная работа № 1</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w:t>
            </w:r>
          </w:p>
        </w:tc>
        <w:tc>
          <w:tcPr>
            <w:tcW w:w="12" w:type="dxa"/>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213"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Итого по разделу</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11</w:t>
            </w:r>
          </w:p>
        </w:tc>
        <w:tc>
          <w:tcPr>
            <w:tcW w:w="553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15174"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Раздел 2.</w:t>
            </w:r>
            <w:r w:rsidRPr="00CC06D5">
              <w:rPr>
                <w:rFonts w:ascii="Times New Roman" w:eastAsia="Times New Roman" w:hAnsi="Times New Roman" w:cs="Times New Roman"/>
                <w:b/>
                <w:bCs/>
                <w:color w:val="000000"/>
                <w:sz w:val="24"/>
                <w:szCs w:val="24"/>
                <w:lang w:eastAsia="ru-RU"/>
              </w:rPr>
              <w:t> КУЛЬТУРА РЕЧИ</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2.1.</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орфоэпические нормы современного русского литературного языка. Нормы акцентологии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https://gufo.me</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2.2.</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 Паронимы и точность речи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https://studiorum-ruscorpora.ru</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2.3.</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грамматические нормы современного русского литературного языка. Типичные грамматические ошибки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http://gramma.ru</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2.4.</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Речевой этикет: русская этикетная речевая манера общения</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https://yandex.ru/video/preview/7743384237299923000</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2.5.</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«Давайте поговорим о русском речевом этикете!». Представление проектных, исследовательских работ.</w:t>
            </w:r>
          </w:p>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Проверочная работа № 2</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w:t>
            </w:r>
          </w:p>
        </w:tc>
        <w:tc>
          <w:tcPr>
            <w:tcW w:w="12" w:type="dxa"/>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213"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Итого по разделу</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12</w:t>
            </w:r>
          </w:p>
        </w:tc>
        <w:tc>
          <w:tcPr>
            <w:tcW w:w="553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15174"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Cambria" w:eastAsia="Times New Roman" w:hAnsi="Cambria" w:cs="Times New Roman"/>
                <w:lang w:eastAsia="ru-RU"/>
              </w:rPr>
              <w:br w:type="textWrapping" w:clear="all"/>
            </w:r>
          </w:p>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Раздел 3. </w:t>
            </w:r>
            <w:r w:rsidRPr="00CC06D5">
              <w:rPr>
                <w:rFonts w:ascii="Times New Roman" w:eastAsia="Times New Roman" w:hAnsi="Times New Roman" w:cs="Times New Roman"/>
                <w:b/>
                <w:bCs/>
                <w:color w:val="000000"/>
                <w:sz w:val="24"/>
                <w:szCs w:val="24"/>
                <w:lang w:eastAsia="ru-RU"/>
              </w:rPr>
              <w:t>РЕЧЬ. ТЕКСТ</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3.1.</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Традиции русского речевого общения</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http://www.krugosvet.ru</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3.2.</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Текст.</w:t>
            </w:r>
            <w:r w:rsidRPr="00CC06D5">
              <w:rPr>
                <w:rFonts w:ascii="Times New Roman" w:eastAsia="Times New Roman" w:hAnsi="Times New Roman" w:cs="Times New Roman"/>
                <w:sz w:val="24"/>
                <w:szCs w:val="24"/>
                <w:lang w:eastAsia="ru-RU"/>
              </w:rPr>
              <w:t> </w:t>
            </w:r>
            <w:r w:rsidRPr="00CC06D5">
              <w:rPr>
                <w:rFonts w:ascii="Times New Roman" w:eastAsia="Times New Roman" w:hAnsi="Times New Roman" w:cs="Times New Roman"/>
                <w:color w:val="000000"/>
                <w:sz w:val="24"/>
                <w:szCs w:val="24"/>
                <w:lang w:eastAsia="ru-RU"/>
              </w:rPr>
              <w:t>Виды абзацев. Заголовки текстов, их типы</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http://gramma.ru</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3.3.</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Разговорная речь. Спор и дискуссия</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http://www.lingling.ru</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3.4.</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Публицистический стиль. Путевые заметки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http://gramota.ru/biblio/magazines/rr87/</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3.5.</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Текст рекламного объявления, его языковые и структурные особенности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43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43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https://myslide.ru/presentation/7-klass-tekst-reklamnogo-obyavleniya</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3.6.</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Язык художественной литературы. Притча</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http://litera.ru/stixiya</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40"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3.7.</w:t>
            </w:r>
          </w:p>
        </w:tc>
        <w:tc>
          <w:tcPr>
            <w:tcW w:w="86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признаки текста. Представление проектных, исследовательских работ. </w:t>
            </w:r>
            <w:r w:rsidRPr="00CC06D5">
              <w:rPr>
                <w:rFonts w:ascii="Times New Roman" w:eastAsia="Times New Roman" w:hAnsi="Times New Roman" w:cs="Times New Roman"/>
                <w:b/>
                <w:bCs/>
                <w:color w:val="000000"/>
                <w:sz w:val="24"/>
                <w:szCs w:val="24"/>
                <w:lang w:eastAsia="ru-RU"/>
              </w:rPr>
              <w:t>Проверочная работа № 3</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53"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w:t>
            </w:r>
          </w:p>
        </w:tc>
        <w:tc>
          <w:tcPr>
            <w:tcW w:w="12" w:type="dxa"/>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213"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Итого по разделу</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10</w:t>
            </w:r>
          </w:p>
        </w:tc>
        <w:tc>
          <w:tcPr>
            <w:tcW w:w="553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213"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Резервное время</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5536"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213"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ОБЩЕЕ КОЛИЧЕСТВО ЧАСОВ ПО ПРОГРАММЕ</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34</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3</w:t>
            </w:r>
          </w:p>
        </w:tc>
        <w:tc>
          <w:tcPr>
            <w:tcW w:w="77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4</w:t>
            </w:r>
          </w:p>
        </w:tc>
        <w:tc>
          <w:tcPr>
            <w:tcW w:w="390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bl>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18"/>
          <w:szCs w:val="18"/>
          <w:lang w:eastAsia="ru-RU"/>
        </w:rPr>
        <w:t> </w:t>
      </w:r>
    </w:p>
    <w:p w:rsidR="00CC06D5" w:rsidRPr="00CC06D5" w:rsidRDefault="00CC06D5" w:rsidP="00CC06D5">
      <w:pPr>
        <w:shd w:val="clear" w:color="auto" w:fill="FFFFFF"/>
        <w:spacing w:before="240"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8"/>
          <w:szCs w:val="28"/>
          <w:lang w:eastAsia="ru-RU"/>
        </w:rPr>
        <w:t>ТЕМАТИЧЕСКОЕ ПЛАНИРОВАНИЕ</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8"/>
          <w:szCs w:val="28"/>
          <w:lang w:eastAsia="ru-RU"/>
        </w:rPr>
        <w:t>8 КЛАСС</w:t>
      </w:r>
    </w:p>
    <w:tbl>
      <w:tblPr>
        <w:tblW w:w="15800" w:type="dxa"/>
        <w:tblInd w:w="6" w:type="dxa"/>
        <w:tblCellMar>
          <w:left w:w="0" w:type="dxa"/>
          <w:right w:w="0" w:type="dxa"/>
        </w:tblCellMar>
        <w:tblLook w:val="04A0" w:firstRow="1" w:lastRow="0" w:firstColumn="1" w:lastColumn="0" w:noHBand="0" w:noVBand="1"/>
      </w:tblPr>
      <w:tblGrid>
        <w:gridCol w:w="380"/>
        <w:gridCol w:w="5017"/>
        <w:gridCol w:w="818"/>
        <w:gridCol w:w="1667"/>
        <w:gridCol w:w="1723"/>
        <w:gridCol w:w="1327"/>
        <w:gridCol w:w="5546"/>
        <w:gridCol w:w="70"/>
      </w:tblGrid>
      <w:tr w:rsidR="00CC06D5" w:rsidRPr="00CC06D5" w:rsidTr="00CC06D5">
        <w:trPr>
          <w:trHeight w:val="20"/>
        </w:trPr>
        <w:tc>
          <w:tcPr>
            <w:tcW w:w="396" w:type="dxa"/>
            <w:vMerge w:val="restart"/>
            <w:tcBorders>
              <w:top w:val="single" w:sz="8" w:space="0" w:color="000000"/>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b/>
                <w:bCs/>
                <w:color w:val="000000"/>
                <w:sz w:val="24"/>
                <w:szCs w:val="24"/>
                <w:lang w:eastAsia="ru-RU"/>
              </w:rPr>
              <w:t>п/п</w:t>
            </w:r>
          </w:p>
        </w:tc>
        <w:tc>
          <w:tcPr>
            <w:tcW w:w="8817"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Наименование разделов и тем программы</w:t>
            </w:r>
          </w:p>
        </w:tc>
        <w:tc>
          <w:tcPr>
            <w:tcW w:w="1985" w:type="dxa"/>
            <w:gridSpan w:val="3"/>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Количество часов</w:t>
            </w:r>
          </w:p>
        </w:tc>
        <w:tc>
          <w:tcPr>
            <w:tcW w:w="141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35"/>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Дата изучения</w:t>
            </w:r>
          </w:p>
        </w:tc>
        <w:tc>
          <w:tcPr>
            <w:tcW w:w="2552"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Электронные (цифровые) образовательные ресурсы</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183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113"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всего</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контрольные работы</w:t>
            </w:r>
          </w:p>
        </w:tc>
        <w:tc>
          <w:tcPr>
            <w:tcW w:w="69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12" w:type="dxa"/>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15183"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Раздел 1.</w:t>
            </w:r>
            <w:r w:rsidRPr="00CC06D5">
              <w:rPr>
                <w:rFonts w:ascii="Times New Roman" w:eastAsia="Times New Roman" w:hAnsi="Times New Roman" w:cs="Times New Roman"/>
                <w:b/>
                <w:bCs/>
                <w:color w:val="000000"/>
                <w:sz w:val="24"/>
                <w:szCs w:val="24"/>
                <w:lang w:eastAsia="ru-RU"/>
              </w:rPr>
              <w:t> ЯЗЫК И КУЛЬТУРА</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1.1.</w:t>
            </w:r>
          </w:p>
        </w:tc>
        <w:tc>
          <w:tcPr>
            <w:tcW w:w="88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Исконно русская лексика и её особенности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9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https://azbyka.ru/otechnik/Spravochniki</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1.2.</w:t>
            </w:r>
          </w:p>
        </w:tc>
        <w:tc>
          <w:tcPr>
            <w:tcW w:w="88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Старославянизмы и их роль в развитии русского литературного языка</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9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https://azbyka.ru/</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1.3.</w:t>
            </w:r>
          </w:p>
        </w:tc>
        <w:tc>
          <w:tcPr>
            <w:tcW w:w="88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Иноязычные слова в разговорной речи, современной публицистике</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9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http://teenslang.su</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1.4.</w:t>
            </w:r>
          </w:p>
        </w:tc>
        <w:tc>
          <w:tcPr>
            <w:tcW w:w="88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Речевой этикет в русской культуре и его основные особенности. Русский человек в обращении к другим</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9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http://gramota.ru/biblio/</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1.5.</w:t>
            </w:r>
          </w:p>
        </w:tc>
        <w:tc>
          <w:tcPr>
            <w:tcW w:w="88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00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Развитие лексического состава русского языка: история и современность. Представление проектных, исследовательских работ.</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b/>
                <w:bCs/>
                <w:color w:val="000000"/>
                <w:sz w:val="24"/>
                <w:szCs w:val="24"/>
                <w:lang w:eastAsia="ru-RU"/>
              </w:rPr>
              <w:t>Проверочная работа № 1</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69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w:t>
            </w:r>
          </w:p>
        </w:tc>
        <w:tc>
          <w:tcPr>
            <w:tcW w:w="12" w:type="dxa"/>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213"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Итого по разделу</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11</w:t>
            </w:r>
          </w:p>
        </w:tc>
        <w:tc>
          <w:tcPr>
            <w:tcW w:w="5545"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15183"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Раздел 2.</w:t>
            </w:r>
            <w:r w:rsidRPr="00CC06D5">
              <w:rPr>
                <w:rFonts w:ascii="Times New Roman" w:eastAsia="Times New Roman" w:hAnsi="Times New Roman" w:cs="Times New Roman"/>
                <w:b/>
                <w:bCs/>
                <w:color w:val="000000"/>
                <w:sz w:val="24"/>
                <w:szCs w:val="24"/>
                <w:lang w:eastAsia="ru-RU"/>
              </w:rPr>
              <w:t> КУЛЬТУРА РЕЧИ</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2.1.</w:t>
            </w:r>
          </w:p>
        </w:tc>
        <w:tc>
          <w:tcPr>
            <w:tcW w:w="88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576"/>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орфоэпические нормы современного русского литературного языка. Типичные орфоэпические и акцентологические ошибки в современной речи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9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https://studiorum-ruscorpora.ru</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2.2.</w:t>
            </w:r>
          </w:p>
        </w:tc>
        <w:tc>
          <w:tcPr>
            <w:tcW w:w="88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36"/>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 Терминология и точность речи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9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http://www.lingling.ru</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2.3.</w:t>
            </w:r>
          </w:p>
        </w:tc>
        <w:tc>
          <w:tcPr>
            <w:tcW w:w="88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грамматические нормы. Типичные грамматические ошибки в согласовании и управлении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9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http://gramota.ru/class/</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2.4.</w:t>
            </w:r>
          </w:p>
        </w:tc>
        <w:tc>
          <w:tcPr>
            <w:tcW w:w="88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Особенности современного речевого этикета</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9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http://gramota.ru/biblio/</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2.5.</w:t>
            </w:r>
          </w:p>
        </w:tc>
        <w:tc>
          <w:tcPr>
            <w:tcW w:w="88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00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«Без грамматической ошибки я русской речи не люблю (А. С. Пушкин). Ошибки в речи современного школьника».</w:t>
            </w:r>
          </w:p>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Проверочная работа № 2</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69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w:t>
            </w:r>
          </w:p>
        </w:tc>
        <w:tc>
          <w:tcPr>
            <w:tcW w:w="12" w:type="dxa"/>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213"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Итого по разделу</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11</w:t>
            </w:r>
          </w:p>
        </w:tc>
        <w:tc>
          <w:tcPr>
            <w:tcW w:w="5545"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15183"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Раздел 3. </w:t>
            </w:r>
            <w:r w:rsidRPr="00CC06D5">
              <w:rPr>
                <w:rFonts w:ascii="Times New Roman" w:eastAsia="Times New Roman" w:hAnsi="Times New Roman" w:cs="Times New Roman"/>
                <w:b/>
                <w:bCs/>
                <w:color w:val="000000"/>
                <w:sz w:val="24"/>
                <w:szCs w:val="24"/>
                <w:lang w:eastAsia="ru-RU"/>
              </w:rPr>
              <w:t>РЕЧЬ. РЕЧЕВАЯ ДЕЯТЕЛЬНОСТЬ. ТЕКСТ</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3.1.</w:t>
            </w:r>
          </w:p>
        </w:tc>
        <w:tc>
          <w:tcPr>
            <w:tcW w:w="88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720"/>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Информация: способы и средства её получения и переработки. Слушание как вид речевой деятельности. Эффективные приёмы слушания</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9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https://studiorum-ruscorpora.ru</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3.2.</w:t>
            </w:r>
          </w:p>
        </w:tc>
        <w:tc>
          <w:tcPr>
            <w:tcW w:w="88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Аргументация. Правила эффективной аргументации. Доказательство и его структура. Виды доказательств</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9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https://yandex.ru/video/preview/15359389441483870763</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3.3.</w:t>
            </w:r>
          </w:p>
        </w:tc>
        <w:tc>
          <w:tcPr>
            <w:tcW w:w="88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Разговорная речь. Самопрезентация</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9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https://yandex.ru/video/preview/14360826564634113936</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3.4</w:t>
            </w:r>
          </w:p>
        </w:tc>
        <w:tc>
          <w:tcPr>
            <w:tcW w:w="88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Научный стиль речи. Реферат. Учебно-научная дискуссия</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9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https://yandex.ru/video/preview/6550378822297030601</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3.5</w:t>
            </w:r>
          </w:p>
        </w:tc>
        <w:tc>
          <w:tcPr>
            <w:tcW w:w="88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Язык художественной литературы. Сочинение в жанре письма</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9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https://yandex.ru/video/preview/15358846867922835318</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6"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3.6</w:t>
            </w:r>
          </w:p>
        </w:tc>
        <w:tc>
          <w:tcPr>
            <w:tcW w:w="881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Эффективные приёмы работы с текстом. Представление проектных, исследовательских работ.</w:t>
            </w:r>
          </w:p>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Проверочная работа № 3</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69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55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213"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Итого по разделу</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11</w:t>
            </w:r>
          </w:p>
        </w:tc>
        <w:tc>
          <w:tcPr>
            <w:tcW w:w="5529" w:type="dxa"/>
            <w:gridSpan w:val="4"/>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213"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Резервное время</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5529" w:type="dxa"/>
            <w:gridSpan w:val="4"/>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213"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ОБЩЕЕ КОЛИЧЕСТВО ЧАСОВ ПО ПРОГРАММЕ</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34</w:t>
            </w:r>
          </w:p>
        </w:tc>
        <w:tc>
          <w:tcPr>
            <w:tcW w:w="86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3</w:t>
            </w:r>
          </w:p>
        </w:tc>
        <w:tc>
          <w:tcPr>
            <w:tcW w:w="4661" w:type="dxa"/>
            <w:gridSpan w:val="3"/>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5</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bl>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8"/>
          <w:szCs w:val="28"/>
          <w:lang w:eastAsia="ru-RU"/>
        </w:rPr>
        <w:t>ТЕМАТИЧЕСКОЕ ПЛАНИРОВАНИЕ</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8"/>
          <w:szCs w:val="28"/>
          <w:lang w:eastAsia="ru-RU"/>
        </w:rPr>
        <w:t>9 КЛАСС</w:t>
      </w:r>
    </w:p>
    <w:tbl>
      <w:tblPr>
        <w:tblW w:w="14445" w:type="dxa"/>
        <w:tblInd w:w="6" w:type="dxa"/>
        <w:tblCellMar>
          <w:left w:w="0" w:type="dxa"/>
          <w:right w:w="0" w:type="dxa"/>
        </w:tblCellMar>
        <w:tblLook w:val="04A0" w:firstRow="1" w:lastRow="0" w:firstColumn="1" w:lastColumn="0" w:noHBand="0" w:noVBand="1"/>
      </w:tblPr>
      <w:tblGrid>
        <w:gridCol w:w="380"/>
        <w:gridCol w:w="4864"/>
        <w:gridCol w:w="818"/>
        <w:gridCol w:w="1669"/>
        <w:gridCol w:w="1613"/>
        <w:gridCol w:w="2221"/>
        <w:gridCol w:w="3379"/>
        <w:gridCol w:w="11"/>
        <w:gridCol w:w="216"/>
        <w:gridCol w:w="60"/>
      </w:tblGrid>
      <w:tr w:rsidR="00CC06D5" w:rsidRPr="00CC06D5" w:rsidTr="00CC06D5">
        <w:trPr>
          <w:trHeight w:val="20"/>
        </w:trPr>
        <w:tc>
          <w:tcPr>
            <w:tcW w:w="395" w:type="dxa"/>
            <w:vMerge w:val="restart"/>
            <w:tcBorders>
              <w:top w:val="single" w:sz="8" w:space="0" w:color="000000"/>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b/>
                <w:bCs/>
                <w:color w:val="000000"/>
                <w:sz w:val="24"/>
                <w:szCs w:val="24"/>
                <w:lang w:eastAsia="ru-RU"/>
              </w:rPr>
              <w:t>п/п</w:t>
            </w:r>
          </w:p>
        </w:tc>
        <w:tc>
          <w:tcPr>
            <w:tcW w:w="8676"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Наименование разделов и тем программы</w:t>
            </w:r>
          </w:p>
        </w:tc>
        <w:tc>
          <w:tcPr>
            <w:tcW w:w="2127" w:type="dxa"/>
            <w:gridSpan w:val="3"/>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Количество часов</w:t>
            </w:r>
          </w:p>
        </w:tc>
        <w:tc>
          <w:tcPr>
            <w:tcW w:w="141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Дата изучения</w:t>
            </w:r>
          </w:p>
        </w:tc>
        <w:tc>
          <w:tcPr>
            <w:tcW w:w="2602"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right="61"/>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Электронные (цифровые) образовательные ресурсы</w:t>
            </w:r>
          </w:p>
        </w:tc>
        <w:tc>
          <w:tcPr>
            <w:tcW w:w="204" w:type="dxa"/>
            <w:gridSpan w:val="3"/>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169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113"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всего</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контрольные работы</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204" w:type="dxa"/>
            <w:gridSpan w:val="3"/>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15231"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Раздел 1.</w:t>
            </w:r>
            <w:r w:rsidRPr="00CC06D5">
              <w:rPr>
                <w:rFonts w:ascii="Times New Roman" w:eastAsia="Times New Roman" w:hAnsi="Times New Roman" w:cs="Times New Roman"/>
                <w:b/>
                <w:bCs/>
                <w:color w:val="000000"/>
                <w:sz w:val="24"/>
                <w:szCs w:val="24"/>
                <w:lang w:eastAsia="ru-RU"/>
              </w:rPr>
              <w:t> ЯЗЫК И КУЛЬТУРА</w:t>
            </w:r>
          </w:p>
        </w:tc>
        <w:tc>
          <w:tcPr>
            <w:tcW w:w="192" w:type="dxa"/>
            <w:gridSpan w:val="2"/>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1.1.</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0"/>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Отражение в русском языке культуры и истории русского народа. Ключевые слова русской культуры</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http://starling.rinet.ru/indexru.htm</w:t>
            </w:r>
          </w:p>
        </w:tc>
        <w:tc>
          <w:tcPr>
            <w:tcW w:w="204" w:type="dxa"/>
            <w:gridSpan w:val="3"/>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1.2.</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Крылатые слова и выражения в русском языке</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http://doc-style.ru</w:t>
            </w:r>
          </w:p>
        </w:tc>
        <w:tc>
          <w:tcPr>
            <w:tcW w:w="204" w:type="dxa"/>
            <w:gridSpan w:val="3"/>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1.3.</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Развитие русского языка как закономерный процесс</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18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right="53"/>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http://etymolog.ruslang.ru</w:t>
            </w:r>
          </w:p>
        </w:tc>
        <w:tc>
          <w:tcPr>
            <w:tcW w:w="204" w:type="dxa"/>
            <w:gridSpan w:val="3"/>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1.4.</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720"/>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Активизация процесса заимствования иноязычных слов. Словообразовательные неологизмы в современном русском языке</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http://etymolog.ruslang.ru</w:t>
            </w:r>
          </w:p>
        </w:tc>
        <w:tc>
          <w:tcPr>
            <w:tcW w:w="204" w:type="dxa"/>
            <w:gridSpan w:val="3"/>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1.5.</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Переосмысление значений слов в современном русском языке. Стилистическая переоценка слов в современном русском литературном языке</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http://etymolog.ruslang.ru</w:t>
            </w:r>
          </w:p>
        </w:tc>
        <w:tc>
          <w:tcPr>
            <w:tcW w:w="204" w:type="dxa"/>
            <w:gridSpan w:val="3"/>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1.6.</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576"/>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Русский язык как зеркало национальной культуры и истории народа..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b/>
                <w:bCs/>
                <w:color w:val="000000"/>
                <w:sz w:val="24"/>
                <w:szCs w:val="24"/>
                <w:lang w:eastAsia="ru-RU"/>
              </w:rPr>
              <w:t>Проверочная работа № 1</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w:t>
            </w:r>
          </w:p>
        </w:tc>
        <w:tc>
          <w:tcPr>
            <w:tcW w:w="204" w:type="dxa"/>
            <w:gridSpan w:val="3"/>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071"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Итого по разделу</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11</w:t>
            </w:r>
          </w:p>
        </w:tc>
        <w:tc>
          <w:tcPr>
            <w:tcW w:w="559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c>
          <w:tcPr>
            <w:tcW w:w="192" w:type="dxa"/>
            <w:gridSpan w:val="2"/>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15231" w:type="dxa"/>
            <w:gridSpan w:val="8"/>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Раздел 2.</w:t>
            </w:r>
            <w:r w:rsidRPr="00CC06D5">
              <w:rPr>
                <w:rFonts w:ascii="Times New Roman" w:eastAsia="Times New Roman" w:hAnsi="Times New Roman" w:cs="Times New Roman"/>
                <w:b/>
                <w:bCs/>
                <w:color w:val="000000"/>
                <w:sz w:val="24"/>
                <w:szCs w:val="24"/>
                <w:lang w:eastAsia="ru-RU"/>
              </w:rPr>
              <w:t> КУЛЬТУРА РЕЧИ</w:t>
            </w:r>
          </w:p>
        </w:tc>
        <w:tc>
          <w:tcPr>
            <w:tcW w:w="192" w:type="dxa"/>
            <w:gridSpan w:val="2"/>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2.1.</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орфоэпические нормы современного русского литературного языка. Активные процессы в области произношения и ударения</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https://dic.academic.ru</w:t>
            </w:r>
          </w:p>
        </w:tc>
        <w:tc>
          <w:tcPr>
            <w:tcW w:w="204" w:type="dxa"/>
            <w:gridSpan w:val="3"/>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2.2.</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лексические нормы современного русского литературного языка. Лексическая сочетаемость слова и точность</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http://www.ruscorpora.ru/search-school.html</w:t>
            </w:r>
          </w:p>
        </w:tc>
        <w:tc>
          <w:tcPr>
            <w:tcW w:w="204" w:type="dxa"/>
            <w:gridSpan w:val="3"/>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2.3.</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грамматические нормы современного русского литературного языка.</w:t>
            </w:r>
          </w:p>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Типичные ошибки в предложно-падежном управлении, в построении простого осложнённого и сложного предложений</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http://www.ruscorpora.ru/search-school.html</w:t>
            </w:r>
          </w:p>
        </w:tc>
        <w:tc>
          <w:tcPr>
            <w:tcW w:w="204" w:type="dxa"/>
            <w:gridSpan w:val="3"/>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2.4.</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Речевой этикет в электронной коммуникации, в ситуациях делового общения</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ttp://www.ruscorpora.ru/search-school.html</w:t>
            </w:r>
          </w:p>
        </w:tc>
        <w:tc>
          <w:tcPr>
            <w:tcW w:w="204" w:type="dxa"/>
            <w:gridSpan w:val="3"/>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2.5.</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«Языковой вкус интернет-эпохи в России». Общение в Интернете. Представление результатов проектных работ.</w:t>
            </w:r>
          </w:p>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Проверочная работа № 2</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w:t>
            </w:r>
          </w:p>
        </w:tc>
        <w:tc>
          <w:tcPr>
            <w:tcW w:w="239" w:type="dxa"/>
            <w:gridSpan w:val="2"/>
            <w:tcBorders>
              <w:top w:val="nil"/>
              <w:left w:val="nil"/>
              <w:bottom w:val="single" w:sz="8" w:space="0" w:color="000000"/>
              <w:right w:val="nil"/>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071"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Итого по разделу</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12</w:t>
            </w:r>
          </w:p>
        </w:tc>
        <w:tc>
          <w:tcPr>
            <w:tcW w:w="559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c>
          <w:tcPr>
            <w:tcW w:w="246" w:type="dxa"/>
            <w:gridSpan w:val="2"/>
            <w:tcBorders>
              <w:top w:val="nil"/>
              <w:left w:val="nil"/>
              <w:bottom w:val="single" w:sz="8" w:space="0" w:color="000000"/>
              <w:right w:val="nil"/>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c>
          <w:tcPr>
            <w:tcW w:w="3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643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44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636"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1116"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2700"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180"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r>
    </w:tbl>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Cambria" w:eastAsia="Times New Roman" w:hAnsi="Cambria" w:cs="Arial"/>
          <w:color w:val="181818"/>
          <w:lang w:eastAsia="ru-RU"/>
        </w:rPr>
        <w:br w:type="textWrapping" w:clear="all"/>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p>
    <w:tbl>
      <w:tblPr>
        <w:tblW w:w="9900" w:type="dxa"/>
        <w:tblInd w:w="109" w:type="dxa"/>
        <w:tblCellMar>
          <w:left w:w="0" w:type="dxa"/>
          <w:right w:w="0" w:type="dxa"/>
        </w:tblCellMar>
        <w:tblLook w:val="04A0" w:firstRow="1" w:lastRow="0" w:firstColumn="1" w:lastColumn="0" w:noHBand="0" w:noVBand="1"/>
      </w:tblPr>
      <w:tblGrid>
        <w:gridCol w:w="380"/>
        <w:gridCol w:w="2671"/>
        <w:gridCol w:w="333"/>
        <w:gridCol w:w="214"/>
        <w:gridCol w:w="213"/>
        <w:gridCol w:w="349"/>
        <w:gridCol w:w="5546"/>
        <w:gridCol w:w="11"/>
        <w:gridCol w:w="265"/>
        <w:gridCol w:w="70"/>
      </w:tblGrid>
      <w:tr w:rsidR="00CC06D5" w:rsidRPr="00CC06D5" w:rsidTr="00CC06D5">
        <w:trPr>
          <w:trHeight w:val="20"/>
        </w:trPr>
        <w:tc>
          <w:tcPr>
            <w:tcW w:w="15231"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Раздел 3. </w:t>
            </w:r>
            <w:r w:rsidRPr="00CC06D5">
              <w:rPr>
                <w:rFonts w:ascii="Times New Roman" w:eastAsia="Times New Roman" w:hAnsi="Times New Roman" w:cs="Times New Roman"/>
                <w:b/>
                <w:bCs/>
                <w:color w:val="000000"/>
                <w:sz w:val="24"/>
                <w:szCs w:val="24"/>
                <w:lang w:eastAsia="ru-RU"/>
              </w:rPr>
              <w:t>РЕЧЬ. РЕЧЕВАЯ ДЕЯТЕЛЬНОСТЬ. ТЕКСТ</w:t>
            </w:r>
          </w:p>
        </w:tc>
        <w:tc>
          <w:tcPr>
            <w:tcW w:w="246" w:type="dxa"/>
            <w:gridSpan w:val="2"/>
            <w:tcBorders>
              <w:top w:val="nil"/>
              <w:left w:val="nil"/>
              <w:bottom w:val="single" w:sz="8" w:space="0" w:color="000000"/>
              <w:right w:val="nil"/>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3.1.</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Русский язык в Интернете</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https://yandex.ru/video/preview/12843407763287853244</w:t>
            </w:r>
          </w:p>
        </w:tc>
        <w:tc>
          <w:tcPr>
            <w:tcW w:w="239" w:type="dxa"/>
            <w:gridSpan w:val="2"/>
            <w:vMerge w:val="restart"/>
            <w:tcBorders>
              <w:top w:val="nil"/>
              <w:left w:val="nil"/>
              <w:bottom w:val="single" w:sz="8" w:space="0" w:color="000000"/>
              <w:right w:val="nil"/>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3.2.</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Виды преобразования текстов</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https://resh.edu.ru/subject/lesson/5892/conspect/103961/</w:t>
            </w:r>
          </w:p>
        </w:tc>
        <w:tc>
          <w:tcPr>
            <w:tcW w:w="0" w:type="auto"/>
            <w:gridSpan w:val="2"/>
            <w:vMerge/>
            <w:tcBorders>
              <w:top w:val="nil"/>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3.3.</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Разговорная речь. Анекдот, шутка</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https://yandex.ru/video/preview/11617904550878852866</w:t>
            </w:r>
          </w:p>
        </w:tc>
        <w:tc>
          <w:tcPr>
            <w:tcW w:w="0" w:type="auto"/>
            <w:gridSpan w:val="2"/>
            <w:vMerge/>
            <w:tcBorders>
              <w:top w:val="nil"/>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3.4.</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Официально-деловой стиль. Деловое письмо</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https://yandex.ru/video/preview/11617904550878852866</w:t>
            </w:r>
          </w:p>
        </w:tc>
        <w:tc>
          <w:tcPr>
            <w:tcW w:w="0" w:type="auto"/>
            <w:gridSpan w:val="2"/>
            <w:vMerge/>
            <w:tcBorders>
              <w:top w:val="nil"/>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3.5.</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Учебно-научный стиль. Доклад, сообщение</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https://yandex.ru/video/preview/11617904550878852866</w:t>
            </w:r>
          </w:p>
        </w:tc>
        <w:tc>
          <w:tcPr>
            <w:tcW w:w="0" w:type="auto"/>
            <w:gridSpan w:val="2"/>
            <w:vMerge/>
            <w:tcBorders>
              <w:top w:val="nil"/>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3.6.</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Публицистический стиль. Проблемный очерк</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https://yandex.ru/video/preview/11617904550878852866</w:t>
            </w:r>
          </w:p>
        </w:tc>
        <w:tc>
          <w:tcPr>
            <w:tcW w:w="0" w:type="auto"/>
            <w:gridSpan w:val="2"/>
            <w:vMerge/>
            <w:tcBorders>
              <w:top w:val="nil"/>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3.7.</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Язык художественной литературы. Прецедентные тексты</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https://yandex.ru/video/preview/7355707110104159636</w:t>
            </w:r>
          </w:p>
        </w:tc>
        <w:tc>
          <w:tcPr>
            <w:tcW w:w="0" w:type="auto"/>
            <w:gridSpan w:val="2"/>
            <w:vMerge/>
            <w:tcBorders>
              <w:top w:val="nil"/>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395"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3.8.</w:t>
            </w:r>
          </w:p>
        </w:tc>
        <w:tc>
          <w:tcPr>
            <w:tcW w:w="867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43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Текст и способы его представления. Язык Интернета. Представление результатов проектных работ. </w:t>
            </w:r>
            <w:r w:rsidRPr="00CC06D5">
              <w:rPr>
                <w:rFonts w:ascii="Times New Roman" w:eastAsia="Times New Roman" w:hAnsi="Times New Roman" w:cs="Times New Roman"/>
                <w:b/>
                <w:bCs/>
                <w:color w:val="000000"/>
                <w:sz w:val="24"/>
                <w:szCs w:val="24"/>
                <w:lang w:eastAsia="ru-RU"/>
              </w:rPr>
              <w:t>Проверочная работа № 3</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26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w:t>
            </w:r>
          </w:p>
        </w:tc>
        <w:tc>
          <w:tcPr>
            <w:tcW w:w="0" w:type="auto"/>
            <w:gridSpan w:val="2"/>
            <w:vMerge/>
            <w:tcBorders>
              <w:top w:val="nil"/>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071"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Итого по разделу</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10</w:t>
            </w:r>
          </w:p>
        </w:tc>
        <w:tc>
          <w:tcPr>
            <w:tcW w:w="559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c>
          <w:tcPr>
            <w:tcW w:w="246" w:type="dxa"/>
            <w:gridSpan w:val="2"/>
            <w:tcBorders>
              <w:top w:val="nil"/>
              <w:left w:val="nil"/>
              <w:bottom w:val="single" w:sz="8" w:space="0" w:color="000000"/>
              <w:right w:val="nil"/>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071"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Резервное время</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5593" w:type="dxa"/>
            <w:gridSpan w:val="5"/>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c>
          <w:tcPr>
            <w:tcW w:w="246"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9071"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ОБЩЕЕ КОЛИЧЕСТВО ЧАСОВ ПО ПРОГРАММЕ</w:t>
            </w:r>
          </w:p>
        </w:tc>
        <w:tc>
          <w:tcPr>
            <w:tcW w:w="56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34</w:t>
            </w:r>
          </w:p>
        </w:tc>
        <w:tc>
          <w:tcPr>
            <w:tcW w:w="85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4"/>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3</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9</w:t>
            </w:r>
          </w:p>
        </w:tc>
        <w:tc>
          <w:tcPr>
            <w:tcW w:w="4019"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sz w:val="24"/>
                <w:szCs w:val="24"/>
                <w:lang w:eastAsia="ru-RU"/>
              </w:rPr>
              <w:t> </w:t>
            </w:r>
          </w:p>
        </w:tc>
        <w:tc>
          <w:tcPr>
            <w:tcW w:w="239" w:type="dxa"/>
            <w:gridSpan w:val="2"/>
            <w:tcBorders>
              <w:top w:val="nil"/>
              <w:left w:val="nil"/>
              <w:bottom w:val="nil"/>
              <w:right w:val="nil"/>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sz w:val="24"/>
                <w:szCs w:val="24"/>
                <w:lang w:eastAsia="ru-RU"/>
              </w:rPr>
              <w:t> </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c>
          <w:tcPr>
            <w:tcW w:w="3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553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396"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540"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456"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876"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4056"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180"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r>
    </w:tbl>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Arial" w:eastAsia="Times New Roman" w:hAnsi="Arial" w:cs="Arial"/>
          <w:b/>
          <w:bCs/>
          <w:color w:val="181818"/>
          <w:sz w:val="21"/>
          <w:szCs w:val="21"/>
          <w:lang w:eastAsia="ru-RU"/>
        </w:rPr>
        <w:t> </w:t>
      </w:r>
    </w:p>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Cambria" w:eastAsia="Times New Roman" w:hAnsi="Cambria" w:cs="Times New Roman"/>
          <w:color w:val="181818"/>
          <w:shd w:val="clear" w:color="auto" w:fill="FFFFFF"/>
          <w:lang w:eastAsia="ru-RU"/>
        </w:rPr>
        <w:br w:type="textWrapping" w:clear="all"/>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ПОУРОЧНОЕ ПЛАНИРОВАНИЕ</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b/>
          <w:bCs/>
          <w:color w:val="000000"/>
          <w:sz w:val="24"/>
          <w:szCs w:val="24"/>
          <w:lang w:eastAsia="ru-RU"/>
        </w:rPr>
        <w:t>5 КЛАСС</w:t>
      </w:r>
    </w:p>
    <w:tbl>
      <w:tblPr>
        <w:tblW w:w="11815" w:type="dxa"/>
        <w:tblInd w:w="6" w:type="dxa"/>
        <w:tblCellMar>
          <w:left w:w="0" w:type="dxa"/>
          <w:right w:w="0" w:type="dxa"/>
        </w:tblCellMar>
        <w:tblLook w:val="04A0" w:firstRow="1" w:lastRow="0" w:firstColumn="1" w:lastColumn="0" w:noHBand="0" w:noVBand="1"/>
      </w:tblPr>
      <w:tblGrid>
        <w:gridCol w:w="436"/>
        <w:gridCol w:w="6408"/>
        <w:gridCol w:w="777"/>
        <w:gridCol w:w="1667"/>
        <w:gridCol w:w="1723"/>
        <w:gridCol w:w="1292"/>
        <w:gridCol w:w="3119"/>
        <w:gridCol w:w="70"/>
      </w:tblGrid>
      <w:tr w:rsidR="00CC06D5" w:rsidRPr="00CC06D5" w:rsidTr="00CC06D5">
        <w:trPr>
          <w:trHeight w:val="317"/>
        </w:trPr>
        <w:tc>
          <w:tcPr>
            <w:tcW w:w="504" w:type="dxa"/>
            <w:vMerge w:val="restart"/>
            <w:tcBorders>
              <w:top w:val="single" w:sz="8" w:space="0" w:color="000000"/>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b/>
                <w:bCs/>
                <w:color w:val="000000"/>
                <w:sz w:val="24"/>
                <w:szCs w:val="24"/>
                <w:lang w:eastAsia="ru-RU"/>
              </w:rPr>
              <w:t>п/п</w:t>
            </w:r>
          </w:p>
        </w:tc>
        <w:tc>
          <w:tcPr>
            <w:tcW w:w="4882"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Тема урока</w:t>
            </w:r>
          </w:p>
        </w:tc>
        <w:tc>
          <w:tcPr>
            <w:tcW w:w="1781" w:type="dxa"/>
            <w:gridSpan w:val="3"/>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Количество часов</w:t>
            </w:r>
          </w:p>
        </w:tc>
        <w:tc>
          <w:tcPr>
            <w:tcW w:w="1337"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Дата изучения</w:t>
            </w:r>
          </w:p>
        </w:tc>
        <w:tc>
          <w:tcPr>
            <w:tcW w:w="1826"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right="144"/>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Виды, формы контроля</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174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всего</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контрольные работы</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Русский язык — национальный язык русского народа. Роль родного языка в жизни человека.</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Русский язык в жизни общества и государства. Бережное отношение к родному языку как одно из</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необходимых качеств современного культурного человека.</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Русский язык — язык русской художественной литературы.</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Краткая история русской</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письменности. Создание славянского алфавита.</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Язык как зеркало национальной</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культуры. Слово как хранилище материальной и духовной культуры народа.</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Слова, обозначающие предметы 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явления традиционного русского быта (национальную одежду, пищу, игры, народные танцы и т.п.).</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7.</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Слова с национально-культурным компонентом значения, народно-поэтические символы, народно-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поэтические эпитеты, прецедентные имена в русских народных и литературных сказках, народных песнях, былинах.</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8.</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9.</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10.</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Национальная специфика слов с живой внутренней формой.</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11.</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Метафоры общеязыковые и художественные, их национально-культурная специфика.</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12.</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Метафора, олицетворение, эпитет как изобразительные средства. Загадки. Метафоричность русской загадки.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13.</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Слова со специфическим оценочно-характеризующим значением.</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14.</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Связь определённых наименований с некоторыми качествами,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эмоциональными состояниями и т. п. человека (барышня — об изнеженной, избалованной девушке; сухарь — о сухом, неотзывчивом  человеке;</w:t>
            </w:r>
            <w:r w:rsidRPr="00CC06D5">
              <w:rPr>
                <w:rFonts w:ascii="Times New Roman" w:eastAsia="Times New Roman" w:hAnsi="Times New Roman" w:cs="Times New Roman"/>
                <w:sz w:val="24"/>
                <w:szCs w:val="24"/>
                <w:lang w:eastAsia="ru-RU"/>
              </w:rPr>
              <w:t> </w:t>
            </w:r>
            <w:r w:rsidRPr="00CC06D5">
              <w:rPr>
                <w:rFonts w:ascii="Times New Roman" w:eastAsia="Times New Roman" w:hAnsi="Times New Roman" w:cs="Times New Roman"/>
                <w:color w:val="000000"/>
                <w:sz w:val="24"/>
                <w:szCs w:val="24"/>
                <w:lang w:eastAsia="ru-RU"/>
              </w:rPr>
              <w:t>сорока  —  о  болтливой  женщине).</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15.</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43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Крылатые слова и выражения из русских народных и литературных сказок, источники, значение 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употребление в современных</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ситуациях речевого общения.</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16.</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Русские пословицы и поговорки как воплощение опыта, наблюдений,</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lastRenderedPageBreak/>
              <w:t>оценок, народного ума и особенностей национальной культуры народа.</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17.</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Русские имена. Имена исконно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русские (славянские) 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заимствованные, краткие сведения по их этимологии.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18.</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Имена, которые не являются исконно русскими, но воспринимаются как таковые.</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19.</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Имена, входящие в состав пословиц и поговорок, и имеющие в силу этого определённую стилистическую</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окраску.</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20.</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Общеизвестные старинные русские города. Происхождение их названий.</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21.</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Общеизвестные старинные русские города. Происхождение их названий.</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22.</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Ознакомление с историей и этимологией некоторых слов.</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23.</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Проверочная работа № 1</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Контрольная работа;</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24.</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орфоэпические нормы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современного русского литературного языка.</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25.</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Понятие о варианте нормы.</w:t>
            </w:r>
          </w:p>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Равноправные и допустимые варианты произношения.</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26.</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Нерекомендуемые и неправильные варианты произношения.</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27.</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right="135"/>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Запретительные пометы в орфоэпических словарях.</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28.</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Постоянное и подвижное ударение в именах существительных, именах прилагательных, глаголах.</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29.</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Омографы:  ударение как маркер смысла слова</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30.</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Произносительные варианты орфоэпической нормы.</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31.</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лексические нормы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32.</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Стилистические варианты лексической нормы (книжный,</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общеупотребительный‚ разговорный и просторечный) употребления имён</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существительных, прилагательных, глаголов в речи.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33.</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Типичные примеры нарушения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лексической нормы, связанные с употреблением имён</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существительных, прилагательных, глаголов в современном русском литературном языке.</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34.</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Типичные примеры нарушения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лексической нормы, связанные с употреблением имён</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существительных, прилагательных, глаголов в современном русском литературном языке.</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35.</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грамматические нормы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современного русского литературного языка.</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36.</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Род заимствованных несклоняемых имён существительных; род сложных существительных; род имён</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собственных (географических</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названий).</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37.</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Формы существительных мужского рода множественного числа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окончаниями -а(-я), -ы(-и)‚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различающиеся по смыслу.</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38.</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Литературные‚ разговорные‚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устарелые и профессиональные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особенности формы именительного падежа множественного числа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существительных мужского рода.</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39.</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Правила речевого этикета: нормы и традиции.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40.</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Правила речевого этикета: нормы и традиции.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41.</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Устойчивые формулы речевого этикета в общении.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42.</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Обращение в русском речевом этикете. Обращения в официальной и неофициальной</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речевой ситуации. Современные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формулы обращения к незнакомому человеку.</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43.</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История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этикетной формулы обращения в русском языке. Обращение как</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показатель степени воспитанности человека, отношения к собеседнику, эмоционального состояния.</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44.</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Особенности употребления в качестве обращений собственных имён,</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названий людей по степени родства, по положению в обществе, по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профессии, должности; по возрасту и полу.</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45.</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Проверочная работа № 2</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Контрольная работа;</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46.</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Язык и речь.</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47.</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Средства выразительной устной речи (тон, тембр, темп), способы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тренировки (скороговорки).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48.</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Интонация и жесты.</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49.</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Текст. Композиционные формы описания, повествования,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рассуждения.</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50.</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w:t>
            </w:r>
          </w:p>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Композиционные формы описания, повествования, рассуждения.</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51.</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Функциональные разновидности языка.</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52.</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Разговорная речь</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53.</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Просьба, извинение как жанры разговорной речи.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54.</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Просьба, извинение как жанры разговорной речи.</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55.</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Официально-деловой стиль.</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56.</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Объявление (устное и письменное).</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57.</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Учебно-научный стиль.</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58.</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План ответа на уроке, план</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текста.Публицистический стиль.</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59.</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Устное выступление.</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lastRenderedPageBreak/>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lastRenderedPageBreak/>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60.</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Девиз, слоган.</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61.</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Язык художественной  литературы.</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62.</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Литературная сказка.</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63.</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Рассказ.</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64.</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Особенности языка фольклорных текстов.</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65.</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Загадка, пословица.</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66.</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Сказка. Особенности языка сказки (сравнения, синонимы, антонимы, слова с уменьшительными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суффиксами и т. д.).</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67.</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Проверочная работа № 3</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Письменный контроль;</w:t>
            </w:r>
          </w:p>
        </w:tc>
        <w:tc>
          <w:tcPr>
            <w:tcW w:w="1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68.</w:t>
            </w:r>
          </w:p>
        </w:tc>
        <w:tc>
          <w:tcPr>
            <w:tcW w:w="488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Резервный урок</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64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33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82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c>
          <w:tcPr>
            <w:tcW w:w="12" w:type="dxa"/>
            <w:tcBorders>
              <w:top w:val="nil"/>
              <w:left w:val="nil"/>
              <w:bottom w:val="single" w:sz="8" w:space="0" w:color="000000"/>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r w:rsidR="00CC06D5" w:rsidRPr="00CC06D5" w:rsidTr="00CC06D5">
        <w:trPr>
          <w:trHeight w:val="20"/>
        </w:trPr>
        <w:tc>
          <w:tcPr>
            <w:tcW w:w="5386"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ight="720"/>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ОБЩЕЕ КОЛИЧЕСТВО ЧАСОВ ПО ПРОГРАММЕ</w:t>
            </w:r>
          </w:p>
        </w:tc>
        <w:tc>
          <w:tcPr>
            <w:tcW w:w="42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68</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3</w:t>
            </w:r>
          </w:p>
        </w:tc>
        <w:tc>
          <w:tcPr>
            <w:tcW w:w="1984"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 </w:t>
            </w:r>
          </w:p>
        </w:tc>
        <w:tc>
          <w:tcPr>
            <w:tcW w:w="1842"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10</w:t>
            </w:r>
          </w:p>
        </w:tc>
      </w:tr>
    </w:tbl>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br w:type="textWrapping" w:clear="all"/>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ПОУРОЧНОЕ ПЛАНИРОВАНИЕ</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6 КЛАСС</w:t>
      </w:r>
    </w:p>
    <w:tbl>
      <w:tblPr>
        <w:tblW w:w="11187" w:type="dxa"/>
        <w:tblInd w:w="6" w:type="dxa"/>
        <w:tblCellMar>
          <w:left w:w="0" w:type="dxa"/>
          <w:right w:w="0" w:type="dxa"/>
        </w:tblCellMar>
        <w:tblLook w:val="04A0" w:firstRow="1" w:lastRow="0" w:firstColumn="1" w:lastColumn="0" w:noHBand="0" w:noVBand="1"/>
      </w:tblPr>
      <w:tblGrid>
        <w:gridCol w:w="436"/>
        <w:gridCol w:w="3706"/>
        <w:gridCol w:w="777"/>
        <w:gridCol w:w="1667"/>
        <w:gridCol w:w="1723"/>
        <w:gridCol w:w="1292"/>
        <w:gridCol w:w="3119"/>
      </w:tblGrid>
      <w:tr w:rsidR="00CC06D5" w:rsidRPr="00CC06D5" w:rsidTr="00CC06D5">
        <w:trPr>
          <w:trHeight w:val="20"/>
        </w:trPr>
        <w:tc>
          <w:tcPr>
            <w:tcW w:w="503" w:type="dxa"/>
            <w:vMerge w:val="restart"/>
            <w:tcBorders>
              <w:top w:val="single" w:sz="8" w:space="0" w:color="000000"/>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b/>
                <w:bCs/>
                <w:color w:val="000000"/>
                <w:sz w:val="24"/>
                <w:szCs w:val="24"/>
                <w:lang w:eastAsia="ru-RU"/>
              </w:rPr>
              <w:t>п/п</w:t>
            </w:r>
          </w:p>
        </w:tc>
        <w:tc>
          <w:tcPr>
            <w:tcW w:w="4883"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Тема урока</w:t>
            </w:r>
          </w:p>
        </w:tc>
        <w:tc>
          <w:tcPr>
            <w:tcW w:w="1701" w:type="dxa"/>
            <w:gridSpan w:val="3"/>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Количество часов</w:t>
            </w:r>
          </w:p>
        </w:tc>
        <w:tc>
          <w:tcPr>
            <w:tcW w:w="141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Дата изучения</w:t>
            </w:r>
          </w:p>
        </w:tc>
        <w:tc>
          <w:tcPr>
            <w:tcW w:w="1701"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Виды, формы контроля</w:t>
            </w:r>
          </w:p>
        </w:tc>
      </w:tr>
      <w:tr w:rsidR="00CC06D5" w:rsidRPr="00CC06D5" w:rsidTr="00CC06D5">
        <w:trPr>
          <w:trHeight w:val="16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всего</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контрольные работы</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Краткая история русского литературного языка.</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Роль церковнославянского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(старославянского) языка в развитии русского языка.</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xml:space="preserve">Национально-культурное своеобразие диалектизмов. </w:t>
            </w:r>
            <w:r w:rsidRPr="00CC06D5">
              <w:rPr>
                <w:rFonts w:ascii="Times New Roman" w:eastAsia="Times New Roman" w:hAnsi="Times New Roman" w:cs="Times New Roman"/>
                <w:color w:val="000000"/>
                <w:sz w:val="24"/>
                <w:szCs w:val="24"/>
                <w:lang w:eastAsia="ru-RU"/>
              </w:rPr>
              <w:lastRenderedPageBreak/>
              <w:t>Диалекты как часть народной культуры. Диалектизмы.</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4.</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Сведения о диалектных названиях предметов быта, значениях слов, понятиях, несвойственных</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литературному языку и несущих</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информацию о способах ведения хозяйства, особенностях семейного уклада, обрядах, обычаях, народном календаре и др.</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Использование диалектной лексики в произведениях художественной</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литературы.</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Лексические заимствования как результат взаимодействия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национальных  культур.</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7.</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Лексика,  заимствованная  русским языком из языков народов России и мира.</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8.</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Заимствования из славянских и неславянских языков.</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9.</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Причины заимствований.</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10.</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Особенности освоения иноязычной лексики (общее представление).</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11.</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w:t>
            </w:r>
          </w:p>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Заимствованные слова в современном русском языке</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12.</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Пополнение словарного состава русского языка новой лексикой.</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13.</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Современные неологизмы и их группы по сфере употребления и стилистической</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окраске.</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14.</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right="135"/>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Современные неологизмы в художественной литературе</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15.</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Национально-культурная специфика русской фразеологии.</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16.</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Диалектные фразеологизмы народов России</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17.</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Исторические прототипы фразеологизмов.</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18.</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Отражение во фразеологии обычаев.</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19.</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Отражение во фразеологии традиций и быта.</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20.</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Отражение во фразеологии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исторических событий и культуры.</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21.</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Отражение во фразеологии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исторических событий и культуры.</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22.</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Проверочная работа № 1</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Письменный контроль;</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23.</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орфоэпические нормы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современного русского литературного языка.</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24.</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Произносительные различия в русском языке, обусловленные темпом речи.</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25.</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Стилистические особенности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произношения и ударения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(литературные‚ разговорные‚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устарелые и профессиональные).</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26.</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Нормы и варианты нормы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произношения заимствованных слов, отдельных грамматических форм;</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нормы ударения в отдельных формах: ударение в форме родительного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падежа множественного числа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существительных; ударение в кратких формах прилагательных; подвижное ударение в глаголах; ударение в</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формах глагола прошедшего времени; ударение в возвратных глаголах в</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формах прошедшего времени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мужского рода; ударение в формах глаголов II спряжения на -ить.</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27.</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лексические нормы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современного русского литературного языка.</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28.</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Синонимы и точность речи. Смысловые‚ стилистические особенности употребления синонимов.</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29.</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Антонимы и точность речи. Смысловые‚ стилистические особенности употребления антонимов.</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30.</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xml:space="preserve">Лексические омонимы и точность речи. Смысловые‚ стилистические особенности </w:t>
            </w:r>
            <w:r w:rsidRPr="00CC06D5">
              <w:rPr>
                <w:rFonts w:ascii="Times New Roman" w:eastAsia="Times New Roman" w:hAnsi="Times New Roman" w:cs="Times New Roman"/>
                <w:color w:val="000000"/>
                <w:sz w:val="24"/>
                <w:szCs w:val="24"/>
                <w:lang w:eastAsia="ru-RU"/>
              </w:rPr>
              <w:lastRenderedPageBreak/>
              <w:t>употребления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лексических омонимов.</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31.</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Типичные речевые ошибки‚ связанные с употреблением синонимов‚</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антонимов и лексических омонимов в речи.</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32.</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Типичные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речевые ошибки‚ связанные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употреблением синонимов‚ антонимов и лексических омонимов в речи.</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33.</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грамматические нормы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современного русского литературного языка. Отражение вариантов</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грамматической нормы в словарях и справочниках.</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34.</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Склонение русских и иностранных</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имён и фамилий; названий</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географических объектов;</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именительный падеж множественного числа существительных на -а/-я и -ы/-и; родительный падеж множественного числа существительных мужского и среднего рода с нулевым окончанием и окончанием -ов; родительный падеж множественного числа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существительных женского рода на -ня; творительный падеж</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множественного числа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существительных 3-го склонения;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родительный падеж единственного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числа существительных мужского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рода.</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35.</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Варианты грамматической нормы: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литературные и разговорные падежные формы имён существительных.</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36.</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Нормативные и ненормативные формы имён существительных.</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37.</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Нормы употребления имён</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прилагательных в формах</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lastRenderedPageBreak/>
              <w:t>сравнительной степени, в краткой форме; местоимений‚ порядковых и количественных числительных.</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38.</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Типичные грамматические ошибки в речи.</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39.</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Национальные особенности речевого этикета.</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40.</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Принципы этикетного общения, лежащие в основе национального речевого этикета.</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41.</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Устойчивые формулы речевого этикета в общении.</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42.</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Этикетные формулы начала и конца общения, похвалы и комплимента,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благодарности, сочувствия‚ утешения.</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43.</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Этикетные формулы начала и конца общения, похвалы и комплимента,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благодарности, сочувствия‚ утешения.</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44.</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Проверочная работа № 2</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Письменный контроль;</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45.</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Эффективные приёмы чтения.</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46.</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Предтекстовый, текстовый и послетекстовый этапы работы.</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47.</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Текст. Тексты описательного типа: определение, собственно описание, пояснение.</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48.</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Текст. Особенности построения.</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49.</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Разговорная речь.</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50.</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Рассказ о событии, «бывальщины».</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51.</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Учебно-научный стиль.</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52.</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Словарная статья, её строение.</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53.</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Научное сообщение (устный ответ).</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54.</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Содержание и строение учебного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сообщения (устного ответа). Структура устного ответа.</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55.</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Различные виды ответов: ответ-анализ.</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56.</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Различные виды ответов: ответ-обобщение</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57.</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Различные виды ответов: ответ-добавление</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58.</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Различные виды ответов: ответ-группировка.</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59.</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Языковые средства, которые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используются в разных частях</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учебного сообщения (устного ответа).</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60.</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Языковые средства, которые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используются в разных частях</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учебного сообщения (письменного ответа)</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61.</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Публицистический стиль.</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62.</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Устное выступление.</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63.</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Компьютерная презентация.</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64.</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средства и правила создания и предъявления презентации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слушателям.</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65.</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Компьютерная презентация как способ наглядной презентации устного ответа</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66.</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Обобщение изученного материала</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67.</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5"/>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Проверочная работа № 3</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Письменный контроль;</w:t>
            </w:r>
          </w:p>
        </w:tc>
      </w:tr>
      <w:tr w:rsidR="00CC06D5" w:rsidRPr="00CC06D5" w:rsidTr="00CC06D5">
        <w:trPr>
          <w:trHeight w:val="20"/>
        </w:trPr>
        <w:tc>
          <w:tcPr>
            <w:tcW w:w="503"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68.</w:t>
            </w:r>
          </w:p>
        </w:tc>
        <w:tc>
          <w:tcPr>
            <w:tcW w:w="4883"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Резервный урок</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597"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701"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386"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ight="720"/>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ОБЩЕЕ КОЛИЧЕСТВО ЧАСОВ ПО ПРОГРАММЕ</w:t>
            </w:r>
          </w:p>
        </w:tc>
        <w:tc>
          <w:tcPr>
            <w:tcW w:w="396"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68</w:t>
            </w:r>
          </w:p>
        </w:tc>
        <w:tc>
          <w:tcPr>
            <w:tcW w:w="70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597"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w:t>
            </w:r>
          </w:p>
        </w:tc>
        <w:tc>
          <w:tcPr>
            <w:tcW w:w="3118"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bl>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br w:type="textWrapping" w:clear="all"/>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ПОУРОЧНОЕ ПЛАНИРОВАНИЕ</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7 КЛАСС</w:t>
      </w:r>
    </w:p>
    <w:tbl>
      <w:tblPr>
        <w:tblW w:w="11095" w:type="dxa"/>
        <w:tblCellMar>
          <w:left w:w="0" w:type="dxa"/>
          <w:right w:w="0" w:type="dxa"/>
        </w:tblCellMar>
        <w:tblLook w:val="04A0" w:firstRow="1" w:lastRow="0" w:firstColumn="1" w:lastColumn="0" w:noHBand="0" w:noVBand="1"/>
      </w:tblPr>
      <w:tblGrid>
        <w:gridCol w:w="436"/>
        <w:gridCol w:w="2439"/>
        <w:gridCol w:w="777"/>
        <w:gridCol w:w="1667"/>
        <w:gridCol w:w="1723"/>
        <w:gridCol w:w="30"/>
        <w:gridCol w:w="1262"/>
        <w:gridCol w:w="3119"/>
      </w:tblGrid>
      <w:tr w:rsidR="00CC06D5" w:rsidRPr="00CC06D5" w:rsidTr="00CC06D5">
        <w:trPr>
          <w:trHeight w:val="20"/>
        </w:trPr>
        <w:tc>
          <w:tcPr>
            <w:tcW w:w="504" w:type="dxa"/>
            <w:vMerge w:val="restart"/>
            <w:tcBorders>
              <w:top w:val="single" w:sz="8" w:space="0" w:color="000000"/>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b/>
                <w:bCs/>
                <w:color w:val="000000"/>
                <w:sz w:val="24"/>
                <w:szCs w:val="24"/>
                <w:lang w:eastAsia="ru-RU"/>
              </w:rPr>
              <w:t>п/п</w:t>
            </w:r>
          </w:p>
        </w:tc>
        <w:tc>
          <w:tcPr>
            <w:tcW w:w="4315"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Тема урока</w:t>
            </w:r>
          </w:p>
        </w:tc>
        <w:tc>
          <w:tcPr>
            <w:tcW w:w="2097" w:type="dxa"/>
            <w:gridSpan w:val="3"/>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Количество часов</w:t>
            </w:r>
          </w:p>
        </w:tc>
        <w:tc>
          <w:tcPr>
            <w:tcW w:w="1418" w:type="dxa"/>
            <w:gridSpan w:val="2"/>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Дата изучения</w:t>
            </w:r>
          </w:p>
        </w:tc>
        <w:tc>
          <w:tcPr>
            <w:tcW w:w="1984"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Виды, формы контроля</w:t>
            </w:r>
          </w:p>
        </w:tc>
      </w:tr>
      <w:tr w:rsidR="00CC06D5" w:rsidRPr="00CC06D5" w:rsidTr="00CC06D5">
        <w:trPr>
          <w:trHeight w:val="178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всего</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контрольные работы</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практические работы</w:t>
            </w:r>
          </w:p>
        </w:tc>
        <w:tc>
          <w:tcPr>
            <w:tcW w:w="0" w:type="auto"/>
            <w:gridSpan w:val="2"/>
            <w:vMerge/>
            <w:tcBorders>
              <w:top w:val="nil"/>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Развитие языка как объективный процесс.</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Связь исторического развития языка с историей общества. Факторы,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влияющие на развитие языка: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lastRenderedPageBreak/>
              <w:t>социально-политические события и изменения в обществе, развитие науки и техники, влияние других языков.</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3.</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Устаревшие слова как живые свидетели истории.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явлений, в том числе национально-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бытовых реалий.</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Архаизмы как слова, имеющие в современном русском языке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синонимы.</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Историзмы и архаизмы в современном русском литературном языке.</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7.</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Группы лексических единиц по степени устарелости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8.</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Перераспределение пластов лексики между активным и пассивным запасом слов.</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9.</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Актуализация устаревшей лексики в новом речевом контексте.</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10.</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Лексические заимствования последних десятилетий. Употребление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 xml:space="preserve">иноязычных слов как </w:t>
            </w:r>
            <w:r w:rsidRPr="00CC06D5">
              <w:rPr>
                <w:rFonts w:ascii="Times New Roman" w:eastAsia="Times New Roman" w:hAnsi="Times New Roman" w:cs="Times New Roman"/>
                <w:color w:val="000000"/>
                <w:sz w:val="24"/>
                <w:szCs w:val="24"/>
                <w:lang w:eastAsia="ru-RU"/>
              </w:rPr>
              <w:lastRenderedPageBreak/>
              <w:t>проблема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культуры речи.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11.</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Проверочная работа № 1</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Письменный контроль;</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12.</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орфоэпические нормы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современного русского литературного языка. Основные и допустимые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варианты акцентологической нормы.</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13.</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Нормы ударения в глаголах, полных причастиях‚ кратких формах</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страдательных причастий прошедшего времени‚ деепричастиях‚ наречиях.</w:t>
            </w:r>
          </w:p>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Нормы постановки ударения в словоформах с непроизводными предлогами.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14.</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лексические нормы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современного русского литературного языка.</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15.</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Паронимы и точность речи.</w:t>
            </w:r>
          </w:p>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Смысловые различия, характер</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лексической сочетаемости, способы управления, функционально-стилевая окраска и употребление паронимов в речи.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16.</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Типичные речевые ошибки‚ связанные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употреблением паронимов в речи.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17.</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Типичные грамматические ошибки в речи.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18.</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грамматические нормы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современного русского литературного языка. Отражение вариантов</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грамматической нормы в словарях и справочниках.</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19.</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Глаголы 1-го лица единственного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числа настоящего и будущего времени (в том числе способы выражения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формы 1-го лица настоящего 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будущего времени глаголов очутиться, победить, убедить, учредить,</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утвердить)‚ формы глаголов</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совершенного и несовершенного вида‚формы глаголов в повелительном</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наклонении.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20.</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Литературный и разговорный</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варианты грамматической нормы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(махаешь — машешь; обусловливать, сосредоточивать, уполномочивать, оспаривать, удостаивать,</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облагораживать). Варианты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 xml:space="preserve">грамматической нормы: </w:t>
            </w:r>
            <w:r w:rsidRPr="00CC06D5">
              <w:rPr>
                <w:rFonts w:ascii="Times New Roman" w:eastAsia="Times New Roman" w:hAnsi="Times New Roman" w:cs="Times New Roman"/>
                <w:color w:val="000000"/>
                <w:sz w:val="24"/>
                <w:szCs w:val="24"/>
                <w:lang w:eastAsia="ru-RU"/>
              </w:rPr>
              <w:lastRenderedPageBreak/>
              <w:t>литературные и разговорные падежные формы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причастий; типичные ошибки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употребления деепричастий‚ наречий.</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21.</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jc w:val="both"/>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Русская этикетная речевая манера общения. Запрет на употребление грубых слов, выражений, фраз.</w:t>
            </w:r>
          </w:p>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Исключение категоричности.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22.</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Невербальный (несловесный) этикет общения. Этикет использования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изобразительных жестов. Замещающие и сопровождающие жесты.</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23.</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Проверочная работа № 2</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Письменный контроль;</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24.</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right="134"/>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Традиции русского речевого общения.</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25.</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Коммуникативные стратегии 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тактики устного общения: убеждение, комплимент, уговаривание, похвала.</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26.</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Текст. Виды абзацев. Основные типы текстовых структур.</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27.</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Заголовки текстов, их типы.</w:t>
            </w:r>
          </w:p>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Информативная функция заголовков.</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28.</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Тексты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аргументативного типа: рассуждение, доказательство, объяснение.</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29.</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xml:space="preserve">Разговорная речь. Спор, виды спора. Корректные приёмы </w:t>
            </w:r>
            <w:r w:rsidRPr="00CC06D5">
              <w:rPr>
                <w:rFonts w:ascii="Times New Roman" w:eastAsia="Times New Roman" w:hAnsi="Times New Roman" w:cs="Times New Roman"/>
                <w:color w:val="000000"/>
                <w:sz w:val="24"/>
                <w:szCs w:val="24"/>
                <w:lang w:eastAsia="ru-RU"/>
              </w:rPr>
              <w:lastRenderedPageBreak/>
              <w:t>ведения спора. Дискуссия.</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30.</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Публицистический стиль. Путевые записки. Текст рекламного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объявления, его языковые 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структурные особенности.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31.</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Язык художественной литературы.</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32.</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Фактуальная и подтекстовая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информация в текстах</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художественного стиля речи. Сильные позиции в художественных текстах. Притча.</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33.</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3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Проверочная работа № 3</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Письменный контроль;</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34.</w:t>
            </w:r>
          </w:p>
        </w:tc>
        <w:tc>
          <w:tcPr>
            <w:tcW w:w="4315"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Резервный урок</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4819"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ight="720"/>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ОБЩЕЕ КОЛИЧЕСТВО ЧАСОВ ПО ПРОГРАММЕ</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34</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3</w:t>
            </w:r>
          </w:p>
        </w:tc>
        <w:tc>
          <w:tcPr>
            <w:tcW w:w="880" w:type="dxa"/>
            <w:gridSpan w:val="2"/>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4</w:t>
            </w:r>
          </w:p>
        </w:tc>
        <w:tc>
          <w:tcPr>
            <w:tcW w:w="3372"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sz w:val="24"/>
                <w:szCs w:val="24"/>
                <w:lang w:eastAsia="ru-RU"/>
              </w:rPr>
              <w:t> </w:t>
            </w:r>
          </w:p>
        </w:tc>
      </w:tr>
      <w:tr w:rsidR="00CC06D5" w:rsidRPr="00CC06D5" w:rsidTr="00CC06D5">
        <w:tc>
          <w:tcPr>
            <w:tcW w:w="38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283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420"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49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552"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2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1068"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c>
          <w:tcPr>
            <w:tcW w:w="2484" w:type="dxa"/>
            <w:tcBorders>
              <w:top w:val="nil"/>
              <w:left w:val="nil"/>
              <w:bottom w:val="nil"/>
              <w:right w:val="nil"/>
            </w:tcBorders>
            <w:vAlign w:val="center"/>
            <w:hideMark/>
          </w:tcPr>
          <w:p w:rsidR="00CC06D5" w:rsidRPr="00CC06D5" w:rsidRDefault="00CC06D5" w:rsidP="00CC06D5">
            <w:pPr>
              <w:spacing w:after="0" w:line="240" w:lineRule="auto"/>
              <w:rPr>
                <w:rFonts w:ascii="Times New Roman" w:eastAsia="Times New Roman" w:hAnsi="Times New Roman" w:cs="Times New Roman"/>
                <w:sz w:val="20"/>
                <w:szCs w:val="20"/>
                <w:lang w:eastAsia="ru-RU"/>
              </w:rPr>
            </w:pPr>
          </w:p>
        </w:tc>
      </w:tr>
    </w:tbl>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br w:type="textWrapping" w:clear="all"/>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ПОУРОЧНОЕ ПЛАНИРОВАНИЕ</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8 КЛАСС</w:t>
      </w:r>
    </w:p>
    <w:tbl>
      <w:tblPr>
        <w:tblW w:w="11845" w:type="dxa"/>
        <w:tblInd w:w="6" w:type="dxa"/>
        <w:tblCellMar>
          <w:left w:w="0" w:type="dxa"/>
          <w:right w:w="0" w:type="dxa"/>
        </w:tblCellMar>
        <w:tblLook w:val="04A0" w:firstRow="1" w:lastRow="0" w:firstColumn="1" w:lastColumn="0" w:noHBand="0" w:noVBand="1"/>
      </w:tblPr>
      <w:tblGrid>
        <w:gridCol w:w="436"/>
        <w:gridCol w:w="4199"/>
        <w:gridCol w:w="777"/>
        <w:gridCol w:w="1667"/>
        <w:gridCol w:w="1723"/>
        <w:gridCol w:w="1387"/>
        <w:gridCol w:w="3119"/>
      </w:tblGrid>
      <w:tr w:rsidR="00CC06D5" w:rsidRPr="00CC06D5" w:rsidTr="00CC06D5">
        <w:trPr>
          <w:trHeight w:val="20"/>
        </w:trPr>
        <w:tc>
          <w:tcPr>
            <w:tcW w:w="504" w:type="dxa"/>
            <w:vMerge w:val="restart"/>
            <w:tcBorders>
              <w:top w:val="single" w:sz="8" w:space="0" w:color="000000"/>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b/>
                <w:bCs/>
                <w:color w:val="000000"/>
                <w:sz w:val="24"/>
                <w:szCs w:val="24"/>
                <w:lang w:eastAsia="ru-RU"/>
              </w:rPr>
              <w:t>п/п</w:t>
            </w:r>
          </w:p>
        </w:tc>
        <w:tc>
          <w:tcPr>
            <w:tcW w:w="4202"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Тема урока</w:t>
            </w:r>
          </w:p>
        </w:tc>
        <w:tc>
          <w:tcPr>
            <w:tcW w:w="2097" w:type="dxa"/>
            <w:gridSpan w:val="3"/>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Количество часов</w:t>
            </w:r>
          </w:p>
        </w:tc>
        <w:tc>
          <w:tcPr>
            <w:tcW w:w="141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95"/>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Дата изучения</w:t>
            </w:r>
          </w:p>
        </w:tc>
        <w:tc>
          <w:tcPr>
            <w:tcW w:w="1984"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right="144"/>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Виды, формы контроля</w:t>
            </w:r>
          </w:p>
        </w:tc>
      </w:tr>
      <w:tr w:rsidR="00CC06D5" w:rsidRPr="00CC06D5" w:rsidTr="00CC06D5">
        <w:trPr>
          <w:trHeight w:val="1780"/>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всего</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контрольные работы</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30"/>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Исконно русская лексика: слова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общеиндоевропейского фонда, слова праславянского (общеславянского) языка, древнерусские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(общевосточнославянские) слова, собственно русские слова.</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2.</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30"/>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Собственно русские слова как база и основной источник развития лексики русского литературного языка.</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30"/>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Роль старославянизмов в развитии русского литературного языка и их приметы.</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4.</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30"/>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Стилистически нейтральные, книжные, устаревшие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старославянизмы.</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30"/>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Иноязычная лексика в разговорной речи, современной публицистике, в том числе в дисплейных текстах.</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30"/>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Речевой этикет. Благопожелание как ключевая идея речевого этикета.</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7.</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30"/>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Речевой этикет и вежливость.</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8.</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«Ты» и «вы» в русском речевом этикете и в западноевропейском, американском речевых этикетах.</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9.</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Специфика приветствий у русских и других народов.</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10.</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Речевой этикет в  повседневной жизни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11.</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Проверочная работа № 1</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Письменный контроль;</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12.</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орфоэпические нормы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современного русского литературного языка.</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13.</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Типичные орфоэпические ошибки в современной речи: произношение гласных [э], [о] после мягких</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согласных  и  шипящих;  безударный [о]  в  словах иноязычного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происхождения; произношение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парных по твёрдости-мягкости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согласных перед е в словах</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иноязычного происхождения;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произношение безударного [а]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после ж и ш; произношение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сочетания чн и чт; произношение женских отчеств на -ична, -инична; произношение твёрдого [н] перед мягкими [ф’] и [в’]; произношение мягкого [н] перед ч и щ.</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14.</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Типичные акцентологические ошибки в современной речи.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15.</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лексические нормы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современного русского литературного языка. Терминология и точность речи.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16.</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576"/>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Нормы употребления терминов в научном стиле речи. Особенности употребления терминов в</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публицистике, художественной литературе, разговорной речи.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17.</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грамматические нормы.</w:t>
            </w:r>
          </w:p>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Отражение вариантов грамматической нормы в современных грамматических словарях и справочниках.</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18.</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Типичные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речевые ошибки‚ связанные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употреблением терминов. Нарушение точности словоупотребления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заимствованных слов.</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19.</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576"/>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Варианты грамматической нормы согласования сказуемого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подлежащим. Типичные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грамматические ошибки в</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согласовании и управлении.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20.</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Активные процессы в речевом этикете.</w:t>
            </w:r>
          </w:p>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Новые варианты приветствия 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прощания, возникшие в СМИ: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изменение обращений‚ использования собственных имён.</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21.</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Этикетные речевые тактики и приёмы в коммуникации‚ помогающие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противостоять речевой агрессии.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Синонимия речевых формул.</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22.</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Проверочная работа № 2</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Письменный контроль;</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23.</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576"/>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Эффективные приёмы слушания. Предтекстовый, текстовый 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послетекстовый этапы работы.</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24.</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способы и средства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получения и переработки информации.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25.</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720"/>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Структура аргументации: тезис, аргумент.</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26.</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720"/>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Способы аргументации. Правила эффективной аргументации.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27.</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Доказательство и его структура.</w:t>
            </w:r>
          </w:p>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Прямые и косвенные доказательства.</w:t>
            </w:r>
          </w:p>
          <w:p w:rsidR="00CC06D5" w:rsidRPr="00CC06D5" w:rsidRDefault="00CC06D5" w:rsidP="00CC06D5">
            <w:pPr>
              <w:spacing w:after="0" w:line="240" w:lineRule="auto"/>
              <w:ind w:left="72" w:right="43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Способы опровержения доводов оппонента: критика тезиса, критика аргументов, критика демонстрации.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28.</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576"/>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Научный стиль речи. Специфика оформления текста как результата проектной (исследовательской) деятельности.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29.</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43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Разговорная речь. Самохарактеристика,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самопрезентация, поздравление.</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30.</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Учебно-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научная дискуссия. Стандартные обороты речи для участия в учебно-научной дискуссии.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31.</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Реферат. Слово на защите реферата.</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32.</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43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Язык художественной литературы. Сочинение в жанре письма другу (в том числе электронного), страницы дневника.</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33.</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Проверочная работа № 3</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Письменный контроль;</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34.</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Резервный урок</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4706"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ight="720"/>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ОБЩЕЕ КОЛИЧЕСТВО ЧАСОВ ПО ПРОГРАММЕ</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34</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3</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4</w:t>
            </w:r>
          </w:p>
        </w:tc>
        <w:tc>
          <w:tcPr>
            <w:tcW w:w="3402"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sz w:val="24"/>
                <w:szCs w:val="24"/>
                <w:lang w:eastAsia="ru-RU"/>
              </w:rPr>
              <w:t> </w:t>
            </w:r>
          </w:p>
        </w:tc>
      </w:tr>
    </w:tbl>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br w:type="textWrapping" w:clear="all"/>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 </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ПОУРОЧНОЕ ПЛАНИРОВАНИЕ</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9 КЛАСС</w:t>
      </w:r>
    </w:p>
    <w:tbl>
      <w:tblPr>
        <w:tblW w:w="11306" w:type="dxa"/>
        <w:tblInd w:w="6" w:type="dxa"/>
        <w:tblCellMar>
          <w:left w:w="0" w:type="dxa"/>
          <w:right w:w="0" w:type="dxa"/>
        </w:tblCellMar>
        <w:tblLook w:val="04A0" w:firstRow="1" w:lastRow="0" w:firstColumn="1" w:lastColumn="0" w:noHBand="0" w:noVBand="1"/>
      </w:tblPr>
      <w:tblGrid>
        <w:gridCol w:w="436"/>
        <w:gridCol w:w="2791"/>
        <w:gridCol w:w="777"/>
        <w:gridCol w:w="1667"/>
        <w:gridCol w:w="1723"/>
        <w:gridCol w:w="1292"/>
        <w:gridCol w:w="3119"/>
      </w:tblGrid>
      <w:tr w:rsidR="00CC06D5" w:rsidRPr="00CC06D5" w:rsidTr="00CC06D5">
        <w:trPr>
          <w:trHeight w:val="20"/>
        </w:trPr>
        <w:tc>
          <w:tcPr>
            <w:tcW w:w="504" w:type="dxa"/>
            <w:vMerge w:val="restart"/>
            <w:tcBorders>
              <w:top w:val="single" w:sz="8" w:space="0" w:color="000000"/>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b/>
                <w:bCs/>
                <w:color w:val="000000"/>
                <w:sz w:val="24"/>
                <w:szCs w:val="24"/>
                <w:lang w:eastAsia="ru-RU"/>
              </w:rPr>
              <w:t>п/п</w:t>
            </w:r>
          </w:p>
        </w:tc>
        <w:tc>
          <w:tcPr>
            <w:tcW w:w="4202"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Тема урока</w:t>
            </w:r>
          </w:p>
        </w:tc>
        <w:tc>
          <w:tcPr>
            <w:tcW w:w="2097" w:type="dxa"/>
            <w:gridSpan w:val="3"/>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Количество часов</w:t>
            </w:r>
          </w:p>
        </w:tc>
        <w:tc>
          <w:tcPr>
            <w:tcW w:w="1418" w:type="dxa"/>
            <w:vMerge w:val="restart"/>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Дата изучения</w:t>
            </w:r>
          </w:p>
        </w:tc>
        <w:tc>
          <w:tcPr>
            <w:tcW w:w="1984" w:type="dxa"/>
            <w:vMerge w:val="restart"/>
            <w:tcBorders>
              <w:top w:val="single" w:sz="8" w:space="0" w:color="000000"/>
              <w:left w:val="nil"/>
              <w:bottom w:val="single" w:sz="8" w:space="0" w:color="000000"/>
              <w:right w:val="single" w:sz="8" w:space="0" w:color="000000"/>
            </w:tcBorders>
            <w:hideMark/>
          </w:tcPr>
          <w:p w:rsidR="00CC06D5" w:rsidRPr="00CC06D5" w:rsidRDefault="00CC06D5" w:rsidP="00CC06D5">
            <w:pPr>
              <w:spacing w:after="0" w:line="240" w:lineRule="auto"/>
              <w:ind w:left="72" w:right="144"/>
              <w:jc w:val="center"/>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Виды, формы контроля</w:t>
            </w:r>
          </w:p>
        </w:tc>
      </w:tr>
      <w:tr w:rsidR="00CC06D5" w:rsidRPr="00CC06D5" w:rsidTr="00CC06D5">
        <w:trPr>
          <w:trHeight w:val="178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всего</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контрольные работы</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13"/>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практические работы</w:t>
            </w: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c>
          <w:tcPr>
            <w:tcW w:w="0" w:type="auto"/>
            <w:vMerge/>
            <w:tcBorders>
              <w:top w:val="single" w:sz="8" w:space="0" w:color="000000"/>
              <w:left w:val="nil"/>
              <w:bottom w:val="single" w:sz="8" w:space="0" w:color="000000"/>
              <w:right w:val="single" w:sz="8" w:space="0" w:color="000000"/>
            </w:tcBorders>
            <w:vAlign w:val="cente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43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Русский язык как зеркало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национальной культуры и истории народа (обобщение).</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Примеры ключевых слов (концептов) русской культуры, их национально-историческая значимость.</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576"/>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Крылатые слова и выражения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(прецедентные тексты) из</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 xml:space="preserve">произведений художественной литературы, кинофильмов, </w:t>
            </w:r>
            <w:r w:rsidRPr="00CC06D5">
              <w:rPr>
                <w:rFonts w:ascii="Times New Roman" w:eastAsia="Times New Roman" w:hAnsi="Times New Roman" w:cs="Times New Roman"/>
                <w:color w:val="000000"/>
                <w:sz w:val="24"/>
                <w:szCs w:val="24"/>
                <w:lang w:eastAsia="ru-RU"/>
              </w:rPr>
              <w:lastRenderedPageBreak/>
              <w:t>песен, рекламных текстов и т.п.</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4.</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Крылатые слова и выражения из кинофильмов, песен, рекламных текстов.</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5.</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720"/>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Развитие языка как объективный процесс.</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6.</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Общее представление о внешних 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внутренних факторах языковых</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изменений, об активных процессах в современном русском языке (основные тенденции, отдельные примеры).</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7.</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Внешние факторы формирования русского языка в современном мире</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8.</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Стремительный рост словарного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состава языка: активизация процесса заимствования иноязычных слов</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9.</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10.</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14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Современные фразеологизмы,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 заимствованных слов и неологизмов.</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11.</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Проверочная работа № 1</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Письменный контроль;</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12.</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орфоэпические нормы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современного русского литературного языка (обобщение).</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13.</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Активные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процессы в области произношения и ударения. Отражение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произносительных вариантов в</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современных орфоэпических словарях.</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14.</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лексические нормы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современного русского литературного языка (обобщение).</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15.</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16.</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Речевая избыточность и точность. Тавтология. Плеоназм. Типичные ошибки‚ связанные с речевой</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избыточностью.</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17.</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Современные толковые словари. Отражение вариантов лексической нормы в современных словарях. Словарные пометы.</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18.</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Основные грамматические нормы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современного русского литературного языка (обобщение).</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19.</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Отражение вариантов грамматической нормы в современных грамматических словарях и справочниках. Словарные пометы.</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20.</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Типичные грамматические ошибки в предложно-падежном управлении.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21.</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xml:space="preserve">Нормы употребления причастных и </w:t>
            </w:r>
            <w:r w:rsidRPr="00CC06D5">
              <w:rPr>
                <w:rFonts w:ascii="Times New Roman" w:eastAsia="Times New Roman" w:hAnsi="Times New Roman" w:cs="Times New Roman"/>
                <w:color w:val="000000"/>
                <w:sz w:val="24"/>
                <w:szCs w:val="24"/>
                <w:lang w:eastAsia="ru-RU"/>
              </w:rPr>
              <w:lastRenderedPageBreak/>
              <w:t>деепричастных оборотов‚</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предложений с косвенной речью; типичные ошибки в построении</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сложных предложений.</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22.</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Этика и этикет в интернет-общении. Этикет интернет-переписки. Этические нормы, правила этикета интернет-дискуссии, интернет-полемики. Этикетное речевое</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поведение в ситуациях делового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общения.</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23.</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Проверочная работа № 2</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Письменный контроль;</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24.</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Русский язык в Интернете. Правила информационной безопасности при общении в</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социальных сетях.</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25.</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Контактное и дистантное общение.</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26.</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Виды</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преобразования текстов: аннотация, конспект. Использование графиков, диаграмм, схем для представления информации.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27.</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Разговорная речь. Анекдот, шутка.</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28.</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7"/>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Официально-деловой стиль. Деловое письмо, его структурные элементы и языковые особенности.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29.</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Практическое занятие. Учебно-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lastRenderedPageBreak/>
              <w:t>научный стиль. Доклад, сообщение. Речь оппонента на защите проекта.</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Практическая</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работа;</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lastRenderedPageBreak/>
              <w:t>Самооценка с</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использованием«Оценочного</w:t>
            </w:r>
            <w:r w:rsidRPr="00CC06D5">
              <w:rPr>
                <w:rFonts w:ascii="Times New Roman" w:eastAsia="Times New Roman" w:hAnsi="Times New Roman" w:cs="Times New Roman"/>
                <w:sz w:val="24"/>
                <w:szCs w:val="24"/>
                <w:lang w:eastAsia="ru-RU"/>
              </w:rPr>
              <w:br/>
            </w:r>
            <w:r w:rsidRPr="00CC06D5">
              <w:rPr>
                <w:rFonts w:ascii="Times New Roman" w:eastAsia="Times New Roman" w:hAnsi="Times New Roman" w:cs="Times New Roman"/>
                <w:color w:val="000000"/>
                <w:sz w:val="24"/>
                <w:szCs w:val="24"/>
                <w:lang w:eastAsia="ru-RU"/>
              </w:rPr>
              <w:t>листа»;</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lastRenderedPageBreak/>
              <w:t>30.</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Публицистический стиль. Проблемный очерк.</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31.</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43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Язык художественной литературы. Диалогичность в художественном произведении.</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32.</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864"/>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Текст и интертекст. Афоризмы. Прецедентные тексты.</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33.</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Проверочная работа № 3</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ight="288"/>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Письменный контроль;</w:t>
            </w:r>
          </w:p>
        </w:tc>
      </w:tr>
      <w:tr w:rsidR="00CC06D5" w:rsidRPr="00CC06D5" w:rsidTr="00CC06D5">
        <w:trPr>
          <w:trHeight w:val="20"/>
        </w:trPr>
        <w:tc>
          <w:tcPr>
            <w:tcW w:w="504" w:type="dxa"/>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34.</w:t>
            </w:r>
          </w:p>
        </w:tc>
        <w:tc>
          <w:tcPr>
            <w:tcW w:w="4202"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Резервный урок</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1</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850"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0</w:t>
            </w:r>
          </w:p>
        </w:tc>
        <w:tc>
          <w:tcPr>
            <w:tcW w:w="1418"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 </w:t>
            </w:r>
          </w:p>
        </w:tc>
        <w:tc>
          <w:tcPr>
            <w:tcW w:w="1984"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color w:val="000000"/>
                <w:sz w:val="24"/>
                <w:szCs w:val="24"/>
                <w:lang w:eastAsia="ru-RU"/>
              </w:rPr>
              <w:t>Устный опрос;</w:t>
            </w:r>
          </w:p>
        </w:tc>
      </w:tr>
      <w:tr w:rsidR="00CC06D5" w:rsidRPr="00CC06D5" w:rsidTr="00CC06D5">
        <w:trPr>
          <w:trHeight w:val="20"/>
        </w:trPr>
        <w:tc>
          <w:tcPr>
            <w:tcW w:w="4706" w:type="dxa"/>
            <w:gridSpan w:val="2"/>
            <w:tcBorders>
              <w:top w:val="nil"/>
              <w:left w:val="single" w:sz="8" w:space="0" w:color="000000"/>
              <w:bottom w:val="single" w:sz="8" w:space="0" w:color="000000"/>
              <w:right w:val="single" w:sz="8" w:space="0" w:color="000000"/>
            </w:tcBorders>
            <w:hideMark/>
          </w:tcPr>
          <w:p w:rsidR="00CC06D5" w:rsidRPr="00CC06D5" w:rsidRDefault="00CC06D5" w:rsidP="00CC06D5">
            <w:pPr>
              <w:spacing w:after="0" w:line="240" w:lineRule="auto"/>
              <w:ind w:left="72" w:right="720"/>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ОБЩЕЕ КОЛИЧЕСТВО ЧАСОВ ПО ПРОГРАММЕ</w:t>
            </w:r>
          </w:p>
        </w:tc>
        <w:tc>
          <w:tcPr>
            <w:tcW w:w="538"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34</w:t>
            </w:r>
          </w:p>
        </w:tc>
        <w:tc>
          <w:tcPr>
            <w:tcW w:w="709" w:type="dxa"/>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3</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Times New Roman" w:eastAsia="Times New Roman" w:hAnsi="Times New Roman" w:cs="Times New Roman"/>
                <w:b/>
                <w:bCs/>
                <w:color w:val="000000"/>
                <w:sz w:val="24"/>
                <w:szCs w:val="24"/>
                <w:lang w:eastAsia="ru-RU"/>
              </w:rPr>
              <w:t>9</w:t>
            </w:r>
          </w:p>
        </w:tc>
        <w:tc>
          <w:tcPr>
            <w:tcW w:w="3402" w:type="dxa"/>
            <w:gridSpan w:val="2"/>
            <w:tcBorders>
              <w:top w:val="nil"/>
              <w:left w:val="nil"/>
              <w:bottom w:val="single" w:sz="8" w:space="0" w:color="000000"/>
              <w:right w:val="single" w:sz="8" w:space="0" w:color="000000"/>
            </w:tcBorders>
            <w:hideMark/>
          </w:tcPr>
          <w:p w:rsidR="00CC06D5" w:rsidRPr="00CC06D5" w:rsidRDefault="00CC06D5" w:rsidP="00CC06D5">
            <w:pPr>
              <w:spacing w:after="0" w:line="240" w:lineRule="auto"/>
              <w:ind w:left="72"/>
              <w:rPr>
                <w:rFonts w:ascii="Times New Roman" w:eastAsia="Times New Roman" w:hAnsi="Times New Roman" w:cs="Times New Roman"/>
                <w:sz w:val="24"/>
                <w:szCs w:val="24"/>
                <w:lang w:eastAsia="ru-RU"/>
              </w:rPr>
            </w:pPr>
            <w:r w:rsidRPr="00CC06D5">
              <w:rPr>
                <w:rFonts w:ascii="Times New Roman" w:eastAsia="Times New Roman" w:hAnsi="Times New Roman" w:cs="Times New Roman"/>
                <w:sz w:val="24"/>
                <w:szCs w:val="24"/>
                <w:lang w:eastAsia="ru-RU"/>
              </w:rPr>
              <w:t> </w:t>
            </w:r>
          </w:p>
        </w:tc>
      </w:tr>
    </w:tbl>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p>
    <w:p w:rsidR="00CC06D5" w:rsidRPr="00CC06D5" w:rsidRDefault="00CC06D5" w:rsidP="00CC06D5">
      <w:pPr>
        <w:spacing w:after="0" w:line="240" w:lineRule="auto"/>
        <w:rPr>
          <w:rFonts w:ascii="Times New Roman" w:eastAsia="Times New Roman" w:hAnsi="Times New Roman" w:cs="Times New Roman"/>
          <w:sz w:val="24"/>
          <w:szCs w:val="24"/>
          <w:lang w:eastAsia="ru-RU"/>
        </w:rPr>
      </w:pPr>
      <w:r w:rsidRPr="00CC06D5">
        <w:rPr>
          <w:rFonts w:ascii="Cambria" w:eastAsia="Times New Roman" w:hAnsi="Cambria" w:cs="Times New Roman"/>
          <w:color w:val="181818"/>
          <w:shd w:val="clear" w:color="auto" w:fill="FFFFFF"/>
          <w:lang w:eastAsia="ru-RU"/>
        </w:rPr>
        <w:br w:type="textWrapping" w:clear="all"/>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УЧЕБНО-МЕТОДИЧЕСКОЕ ОБЕСПЕЧЕНИЕ ОБРАЗОВАТЕЛЬНОГО ПРОЦЕССА</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ОБЯЗАТЕЛЬНЫЕ УЧЕБНЫЕ МАТЕРИАЛЫ ДЛЯ УЧЕНИКА</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5 КЛАСС</w:t>
      </w:r>
    </w:p>
    <w:p w:rsidR="00CC06D5" w:rsidRPr="00CC06D5" w:rsidRDefault="00CC06D5" w:rsidP="00CC06D5">
      <w:pPr>
        <w:shd w:val="clear" w:color="auto" w:fill="FFFFFF"/>
        <w:spacing w:after="0" w:line="240" w:lineRule="auto"/>
        <w:ind w:right="144"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Русский родной язык, 5 класс/Александрова О.М., Загоровская О.В., Богданов С.И., Вербицкая Л.А., Гостева Ю.Н., Добротина И.Н., Васильевых И.П.; АО «Издательство«Просвещение»;</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6 КЛАСС</w:t>
      </w:r>
    </w:p>
    <w:p w:rsidR="00CC06D5" w:rsidRPr="00CC06D5" w:rsidRDefault="00CC06D5" w:rsidP="00CC06D5">
      <w:pPr>
        <w:shd w:val="clear" w:color="auto" w:fill="FFFFFF"/>
        <w:spacing w:after="0" w:line="240" w:lineRule="auto"/>
        <w:ind w:right="144"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Русский родной язык, 6 класс/Александрова О.М., Загоровская О.В., Богданов С.И., Вербицкая Л.А., Гостева Ю.Н., Добротина И.Н., Васильевых И.П.; АО</w:t>
      </w: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«Просвещение»;</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7 КЛАСС</w:t>
      </w:r>
    </w:p>
    <w:p w:rsidR="00CC06D5" w:rsidRPr="00CC06D5" w:rsidRDefault="00CC06D5" w:rsidP="00CC06D5">
      <w:pPr>
        <w:shd w:val="clear" w:color="auto" w:fill="FFFFFF"/>
        <w:spacing w:after="0" w:line="240" w:lineRule="auto"/>
        <w:ind w:right="144"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Русский родной язык, 7 класс/Александрова О.М., Загоровская О.В., Богданов С.И., Вербицкая Л.А., Гостева Ю.Н., Добротина И.Н., Васильевых И.П.; АО</w:t>
      </w: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«Просвещение»;</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8 КЛАСС</w:t>
      </w:r>
    </w:p>
    <w:p w:rsidR="00CC06D5" w:rsidRPr="00CC06D5" w:rsidRDefault="00CC06D5" w:rsidP="00CC06D5">
      <w:pPr>
        <w:shd w:val="clear" w:color="auto" w:fill="FFFFFF"/>
        <w:spacing w:after="0" w:line="240" w:lineRule="auto"/>
        <w:ind w:right="144"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Русский родной язык, 8 класс/Александрова О.М., Загоровская О.В., Богданов С.И., Вербицкая Л.А., Гостева Ю.Н., Добротина И.Н., Васильевых И.П.; АО</w:t>
      </w: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«Просвещение»;</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9 КЛАСС</w:t>
      </w:r>
    </w:p>
    <w:p w:rsidR="00CC06D5" w:rsidRPr="00CC06D5" w:rsidRDefault="00CC06D5" w:rsidP="00CC06D5">
      <w:pPr>
        <w:shd w:val="clear" w:color="auto" w:fill="FFFFFF"/>
        <w:spacing w:after="0" w:line="240" w:lineRule="auto"/>
        <w:ind w:right="144"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Русский родной язык, 9 класс/Александрова О.М., Загоровская О.В., Богданов С.И., Вербицкая Л.А., Гостева Ю.Н., Добротина И.Н., Васильевых И.П.; АО</w:t>
      </w:r>
      <w:r w:rsidRPr="00CC06D5">
        <w:rPr>
          <w:rFonts w:ascii="Arial" w:eastAsia="Times New Roman" w:hAnsi="Arial" w:cs="Arial"/>
          <w:color w:val="181818"/>
          <w:sz w:val="21"/>
          <w:szCs w:val="21"/>
          <w:lang w:eastAsia="ru-RU"/>
        </w:rPr>
        <w:t> </w:t>
      </w:r>
      <w:r w:rsidRPr="00CC06D5">
        <w:rPr>
          <w:rFonts w:ascii="Times New Roman" w:eastAsia="Times New Roman" w:hAnsi="Times New Roman" w:cs="Times New Roman"/>
          <w:color w:val="000000"/>
          <w:sz w:val="24"/>
          <w:szCs w:val="24"/>
          <w:lang w:eastAsia="ru-RU"/>
        </w:rPr>
        <w:t>«Просвещение»;</w:t>
      </w:r>
    </w:p>
    <w:p w:rsidR="00CC06D5" w:rsidRPr="00CC06D5" w:rsidRDefault="00CC06D5" w:rsidP="00CC06D5">
      <w:pPr>
        <w:shd w:val="clear" w:color="auto" w:fill="FFFFFF"/>
        <w:spacing w:after="0" w:line="240" w:lineRule="auto"/>
        <w:ind w:right="144"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 </w:t>
      </w:r>
    </w:p>
    <w:p w:rsidR="00CC06D5" w:rsidRPr="00CC06D5" w:rsidRDefault="00CC06D5" w:rsidP="00CC06D5">
      <w:pPr>
        <w:shd w:val="clear" w:color="auto" w:fill="FFFFFF"/>
        <w:spacing w:after="0" w:line="240" w:lineRule="auto"/>
        <w:ind w:right="144"/>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МЕТОДИЧЕСКИЕ МАТЕРИАЛЫ ДЛЯ УЧИТЕЛЯ</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5 КЛАСС</w:t>
      </w:r>
    </w:p>
    <w:p w:rsidR="00CC06D5" w:rsidRPr="00CC06D5" w:rsidRDefault="00CC06D5" w:rsidP="00CC06D5">
      <w:pPr>
        <w:shd w:val="clear" w:color="auto" w:fill="FFFFFF"/>
        <w:spacing w:after="0" w:line="240" w:lineRule="auto"/>
        <w:ind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Русский родной язык : 5 класс : учебное пособие для общеобразовательных организаций / О. М. Александрова, О. В. Загоровская, С. И. Богданов и др. –Москва: Просвещение.</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lastRenderedPageBreak/>
        <w:t>6 КЛАСС</w:t>
      </w:r>
    </w:p>
    <w:p w:rsidR="00CC06D5" w:rsidRPr="00CC06D5" w:rsidRDefault="00CC06D5" w:rsidP="00CC06D5">
      <w:pPr>
        <w:shd w:val="clear" w:color="auto" w:fill="FFFFFF"/>
        <w:spacing w:after="0" w:line="240" w:lineRule="auto"/>
        <w:ind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Русский родной язык : 6 класс : учебное пособие для общеобразовательных организаций / О. М. Александрова, О. В. Загоровская, С. И. Богданов и др. – Москва: Просвещение.</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7 КЛАСС</w:t>
      </w:r>
    </w:p>
    <w:p w:rsidR="00CC06D5" w:rsidRPr="00CC06D5" w:rsidRDefault="00CC06D5" w:rsidP="00CC06D5">
      <w:pPr>
        <w:shd w:val="clear" w:color="auto" w:fill="FFFFFF"/>
        <w:spacing w:after="0" w:line="240" w:lineRule="auto"/>
        <w:ind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Русский родной язык : 7 класс : учебное пособие для общеобразовательных организаций / О. М. Александрова, О. В. Загоровская, С. И. Богданов и др. – Москва: Просвещение.</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8 КЛАСС</w:t>
      </w:r>
    </w:p>
    <w:p w:rsidR="00CC06D5" w:rsidRPr="00CC06D5" w:rsidRDefault="00CC06D5" w:rsidP="00CC06D5">
      <w:pPr>
        <w:shd w:val="clear" w:color="auto" w:fill="FFFFFF"/>
        <w:spacing w:after="0" w:line="240" w:lineRule="auto"/>
        <w:ind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Русский родной язык : 8 класс : учебное пособие для общеобразовательных организаций / О. М. Александрова, О. В. Загоровская, С. И. Богданов и др. – Москва: Просвещение.</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9 КЛАСС</w:t>
      </w:r>
    </w:p>
    <w:p w:rsidR="00CC06D5" w:rsidRPr="00CC06D5" w:rsidRDefault="00CC06D5" w:rsidP="00CC06D5">
      <w:pPr>
        <w:shd w:val="clear" w:color="auto" w:fill="FFFFFF"/>
        <w:spacing w:after="0" w:line="240" w:lineRule="auto"/>
        <w:ind w:firstLine="426"/>
        <w:jc w:val="both"/>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Русский родной язык : 9 класс : учебное пособие для общеобразовательных организаций / О. М. Александрова, О. В. Загоровская, С. И. Богданов и др. – Москва: Просвещение.</w:t>
      </w:r>
    </w:p>
    <w:p w:rsidR="00CC06D5" w:rsidRPr="00CC06D5" w:rsidRDefault="00CC06D5" w:rsidP="00CC06D5">
      <w:pPr>
        <w:shd w:val="clear" w:color="auto" w:fill="FFFFFF"/>
        <w:spacing w:before="240"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ЦИФРОВЫЕ ОБРАЗОВАТЕЛЬНЫЕ РЕСУРСЫ И РЕСУРСЫ СЕТИ ИНТЕРНЕТ</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5 КЛАСС</w:t>
      </w:r>
    </w:p>
    <w:p w:rsidR="00CC06D5" w:rsidRPr="00CC06D5" w:rsidRDefault="00CC06D5" w:rsidP="00CC06D5">
      <w:pPr>
        <w:shd w:val="clear" w:color="auto" w:fill="FFFFFF"/>
        <w:spacing w:after="0" w:line="240" w:lineRule="auto"/>
        <w:ind w:right="5904"/>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1) http://slovari.ru</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2) http://gramota.ru/biblio/magazines/rr/.</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3) http://litera.ru/stixiya.</w:t>
      </w:r>
    </w:p>
    <w:p w:rsidR="00CC06D5" w:rsidRPr="00CC06D5" w:rsidRDefault="00CC06D5" w:rsidP="00CC06D5">
      <w:pPr>
        <w:shd w:val="clear" w:color="auto" w:fill="FFFFFF"/>
        <w:spacing w:after="0" w:line="240" w:lineRule="auto"/>
        <w:ind w:right="6192"/>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4) http://feb-web.ru/feb/feb/dict.html.</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5) http://etymolog.ruslang.ru.</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6 КЛАСС</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1) http://dict.ruslang.ru.</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2) https://gufo.me.</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3) http://www.rvb.ru.</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4) http://www.ruscorpora.ru/searchschool.html.</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5) http://www.krugosvet.ru</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7 КЛАСС</w:t>
      </w:r>
    </w:p>
    <w:p w:rsidR="00CC06D5" w:rsidRPr="00CC06D5" w:rsidRDefault="00CC06D5" w:rsidP="00CC06D5">
      <w:pPr>
        <w:shd w:val="clear" w:color="auto" w:fill="FFFFFF"/>
        <w:spacing w:after="0" w:line="240" w:lineRule="auto"/>
        <w:ind w:right="5328"/>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1) https://classes.ru/grammar/122.Vishnyakova</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2) http://gramota.ru/class/istiny</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3) http://www.lingling.ru</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4) http://rus.1september.ru</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5) http://www.philology.ru</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8 КЛАСС</w:t>
      </w:r>
    </w:p>
    <w:p w:rsidR="00CC06D5" w:rsidRPr="00CC06D5" w:rsidRDefault="00CC06D5" w:rsidP="00CC06D5">
      <w:pPr>
        <w:shd w:val="clear" w:color="auto" w:fill="FFFFFF"/>
        <w:spacing w:after="0" w:line="240" w:lineRule="auto"/>
        <w:ind w:right="5760"/>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1) http://gramota.ru/biblio/magazines/rr/</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2) https://azbyka.ru/otechnik/Spravochniki</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3) http://teenslang.su</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4) http://www.ug.ru</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5) http://etymolog.ruslang.ru</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9 КЛАСС</w:t>
      </w:r>
    </w:p>
    <w:p w:rsidR="00CC06D5" w:rsidRPr="00CC06D5" w:rsidRDefault="00CC06D5" w:rsidP="00CC06D5">
      <w:pPr>
        <w:shd w:val="clear" w:color="auto" w:fill="FFFFFF"/>
        <w:spacing w:after="0" w:line="240" w:lineRule="auto"/>
        <w:ind w:right="6480"/>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1) http://teenslang.su</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2) http://doc-style.ru</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3) http://www.sokr.ru</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lastRenderedPageBreak/>
        <w:t>4) https://studiorum-ruscorpora.ru</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5) http://gramma.ru</w:t>
      </w:r>
    </w:p>
    <w:p w:rsidR="00CC06D5" w:rsidRPr="00CC06D5" w:rsidRDefault="00CC06D5" w:rsidP="00CC06D5">
      <w:pPr>
        <w:shd w:val="clear" w:color="auto" w:fill="FFFFFF"/>
        <w:spacing w:after="0" w:line="240" w:lineRule="auto"/>
        <w:rPr>
          <w:rFonts w:ascii="Arial" w:eastAsia="Times New Roman" w:hAnsi="Arial" w:cs="Arial"/>
          <w:color w:val="181818"/>
          <w:sz w:val="21"/>
          <w:szCs w:val="21"/>
          <w:lang w:eastAsia="ru-RU"/>
        </w:rPr>
      </w:pPr>
      <w:r w:rsidRPr="00CC06D5">
        <w:rPr>
          <w:rFonts w:ascii="Arial" w:eastAsia="Times New Roman" w:hAnsi="Arial" w:cs="Arial"/>
          <w:color w:val="181818"/>
          <w:sz w:val="21"/>
          <w:szCs w:val="21"/>
          <w:lang w:eastAsia="ru-RU"/>
        </w:rPr>
        <w:t> </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МАТЕРИАЛЬНО-ТЕХНИЧЕСКОЕ ОБЕСПЕЧЕНИЕ ОБРАЗОВАТЕЛЬНОГО ПРОЦЕССА</w:t>
      </w:r>
    </w:p>
    <w:p w:rsidR="00CC06D5" w:rsidRPr="00CC06D5" w:rsidRDefault="00CC06D5" w:rsidP="00CC06D5">
      <w:pPr>
        <w:shd w:val="clear" w:color="auto" w:fill="FFFFFF"/>
        <w:spacing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УЧЕБНОЕ ОБОРУДОВАНИЕ</w:t>
      </w:r>
    </w:p>
    <w:p w:rsidR="00CC06D5" w:rsidRPr="00CC06D5" w:rsidRDefault="00CC06D5" w:rsidP="00CC06D5">
      <w:pPr>
        <w:shd w:val="clear" w:color="auto" w:fill="FFFFFF"/>
        <w:spacing w:after="0" w:line="240" w:lineRule="auto"/>
        <w:ind w:right="5328"/>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Проекционный материал (видеофильмы, слайды);</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Печатный материал (картины, плакаты, портреты).</w:t>
      </w:r>
    </w:p>
    <w:p w:rsidR="00CC06D5" w:rsidRPr="00CC06D5" w:rsidRDefault="00CC06D5" w:rsidP="00CC06D5">
      <w:pPr>
        <w:shd w:val="clear" w:color="auto" w:fill="FFFFFF"/>
        <w:spacing w:after="0" w:line="240" w:lineRule="auto"/>
        <w:ind w:right="1728"/>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Фонд дополнительной литературы (словари, справочники, энциклопедии);</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Расходные материалы, обеспечивающие различные виды деятельности обучающихся;</w:t>
      </w:r>
    </w:p>
    <w:p w:rsidR="00CC06D5" w:rsidRPr="00CC06D5" w:rsidRDefault="00CC06D5" w:rsidP="00CC06D5">
      <w:pPr>
        <w:shd w:val="clear" w:color="auto" w:fill="FFFFFF"/>
        <w:spacing w:before="240" w:after="0" w:line="240" w:lineRule="auto"/>
        <w:jc w:val="center"/>
        <w:rPr>
          <w:rFonts w:ascii="Arial" w:eastAsia="Times New Roman" w:hAnsi="Arial" w:cs="Arial"/>
          <w:color w:val="181818"/>
          <w:sz w:val="21"/>
          <w:szCs w:val="21"/>
          <w:lang w:eastAsia="ru-RU"/>
        </w:rPr>
      </w:pPr>
      <w:r w:rsidRPr="00CC06D5">
        <w:rPr>
          <w:rFonts w:ascii="Times New Roman" w:eastAsia="Times New Roman" w:hAnsi="Times New Roman" w:cs="Times New Roman"/>
          <w:b/>
          <w:bCs/>
          <w:color w:val="000000"/>
          <w:sz w:val="24"/>
          <w:szCs w:val="24"/>
          <w:lang w:eastAsia="ru-RU"/>
        </w:rPr>
        <w:t>ОБОРУДОВАНИЕ ДЛЯ ПРОВЕДЕНИЯ ПРАКТИЧЕСКИХ РАБОТ</w:t>
      </w:r>
    </w:p>
    <w:p w:rsidR="00CC06D5" w:rsidRPr="00CC06D5" w:rsidRDefault="00CC06D5" w:rsidP="00CC06D5">
      <w:pPr>
        <w:shd w:val="clear" w:color="auto" w:fill="FFFFFF"/>
        <w:spacing w:after="0" w:line="240" w:lineRule="auto"/>
        <w:ind w:right="3024"/>
        <w:rPr>
          <w:rFonts w:ascii="Arial" w:eastAsia="Times New Roman" w:hAnsi="Arial" w:cs="Arial"/>
          <w:color w:val="181818"/>
          <w:sz w:val="21"/>
          <w:szCs w:val="21"/>
          <w:lang w:eastAsia="ru-RU"/>
        </w:rPr>
      </w:pPr>
      <w:r w:rsidRPr="00CC06D5">
        <w:rPr>
          <w:rFonts w:ascii="Times New Roman" w:eastAsia="Times New Roman" w:hAnsi="Times New Roman" w:cs="Times New Roman"/>
          <w:color w:val="000000"/>
          <w:sz w:val="24"/>
          <w:szCs w:val="24"/>
          <w:lang w:eastAsia="ru-RU"/>
        </w:rPr>
        <w:t>Тексты художественных произведений;</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Кафедра;</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Проектор;</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Презентационный материал;</w:t>
      </w:r>
      <w:r w:rsidRPr="00CC06D5">
        <w:rPr>
          <w:rFonts w:ascii="Arial" w:eastAsia="Times New Roman" w:hAnsi="Arial" w:cs="Arial"/>
          <w:color w:val="181818"/>
          <w:sz w:val="21"/>
          <w:szCs w:val="21"/>
          <w:lang w:eastAsia="ru-RU"/>
        </w:rPr>
        <w:br/>
      </w:r>
      <w:r w:rsidRPr="00CC06D5">
        <w:rPr>
          <w:rFonts w:ascii="Times New Roman" w:eastAsia="Times New Roman" w:hAnsi="Times New Roman" w:cs="Times New Roman"/>
          <w:color w:val="000000"/>
          <w:sz w:val="24"/>
          <w:szCs w:val="24"/>
          <w:lang w:eastAsia="ru-RU"/>
        </w:rPr>
        <w:t>Словари (толковый, этимологический, орфоэпический, грамматический)</w:t>
      </w:r>
    </w:p>
    <w:p w:rsidR="00CA2BF7" w:rsidRDefault="00CA2BF7"/>
    <w:sectPr w:rsidR="00CA2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6D5"/>
    <w:rsid w:val="00CA2BF7"/>
    <w:rsid w:val="00CC06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C412B"/>
  <w15:chartTrackingRefBased/>
  <w15:docId w15:val="{A720E801-4A3A-48A6-9D72-6CA6C1A9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C06D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9808141">
      <w:bodyDiv w:val="1"/>
      <w:marLeft w:val="0"/>
      <w:marRight w:val="0"/>
      <w:marTop w:val="0"/>
      <w:marBottom w:val="0"/>
      <w:divBdr>
        <w:top w:val="none" w:sz="0" w:space="0" w:color="auto"/>
        <w:left w:val="none" w:sz="0" w:space="0" w:color="auto"/>
        <w:bottom w:val="none" w:sz="0" w:space="0" w:color="auto"/>
        <w:right w:val="none" w:sz="0" w:space="0" w:color="auto"/>
      </w:divBdr>
      <w:divsChild>
        <w:div w:id="45953943">
          <w:marLeft w:val="0"/>
          <w:marRight w:val="0"/>
          <w:marTop w:val="0"/>
          <w:marBottom w:val="0"/>
          <w:divBdr>
            <w:top w:val="none" w:sz="0" w:space="0" w:color="auto"/>
            <w:left w:val="none" w:sz="0" w:space="0" w:color="auto"/>
            <w:bottom w:val="none" w:sz="0" w:space="0" w:color="auto"/>
            <w:right w:val="none" w:sz="0" w:space="0" w:color="auto"/>
          </w:divBdr>
        </w:div>
        <w:div w:id="1189172779">
          <w:marLeft w:val="0"/>
          <w:marRight w:val="0"/>
          <w:marTop w:val="0"/>
          <w:marBottom w:val="0"/>
          <w:divBdr>
            <w:top w:val="none" w:sz="0" w:space="0" w:color="auto"/>
            <w:left w:val="none" w:sz="0" w:space="0" w:color="auto"/>
            <w:bottom w:val="none" w:sz="0" w:space="0" w:color="auto"/>
            <w:right w:val="none" w:sz="0" w:space="0" w:color="auto"/>
          </w:divBdr>
        </w:div>
        <w:div w:id="1512522669">
          <w:marLeft w:val="0"/>
          <w:marRight w:val="0"/>
          <w:marTop w:val="0"/>
          <w:marBottom w:val="0"/>
          <w:divBdr>
            <w:top w:val="none" w:sz="0" w:space="0" w:color="auto"/>
            <w:left w:val="none" w:sz="0" w:space="0" w:color="auto"/>
            <w:bottom w:val="none" w:sz="0" w:space="0" w:color="auto"/>
            <w:right w:val="none" w:sz="0" w:space="0" w:color="auto"/>
          </w:divBdr>
        </w:div>
        <w:div w:id="398140995">
          <w:marLeft w:val="0"/>
          <w:marRight w:val="0"/>
          <w:marTop w:val="0"/>
          <w:marBottom w:val="0"/>
          <w:divBdr>
            <w:top w:val="none" w:sz="0" w:space="0" w:color="auto"/>
            <w:left w:val="none" w:sz="0" w:space="0" w:color="auto"/>
            <w:bottom w:val="none" w:sz="0" w:space="0" w:color="auto"/>
            <w:right w:val="none" w:sz="0" w:space="0" w:color="auto"/>
          </w:divBdr>
        </w:div>
        <w:div w:id="312686767">
          <w:marLeft w:val="0"/>
          <w:marRight w:val="0"/>
          <w:marTop w:val="0"/>
          <w:marBottom w:val="0"/>
          <w:divBdr>
            <w:top w:val="none" w:sz="0" w:space="0" w:color="auto"/>
            <w:left w:val="none" w:sz="0" w:space="0" w:color="auto"/>
            <w:bottom w:val="none" w:sz="0" w:space="0" w:color="auto"/>
            <w:right w:val="none" w:sz="0" w:space="0" w:color="auto"/>
          </w:divBdr>
        </w:div>
        <w:div w:id="62790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16687</Words>
  <Characters>95118</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Домашний</cp:lastModifiedBy>
  <cp:revision>1</cp:revision>
  <dcterms:created xsi:type="dcterms:W3CDTF">2024-11-14T18:11:00Z</dcterms:created>
  <dcterms:modified xsi:type="dcterms:W3CDTF">2024-11-14T18:13:00Z</dcterms:modified>
</cp:coreProperties>
</file>