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82" w:rsidRPr="00295382" w:rsidRDefault="00295382" w:rsidP="00295382">
      <w:pPr>
        <w:rPr>
          <w:rFonts w:asciiTheme="majorBidi" w:hAnsiTheme="majorBidi" w:cstheme="majorBidi"/>
        </w:rPr>
      </w:pPr>
      <w:r w:rsidRPr="00295382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1444FFEC" wp14:editId="361AAB12">
            <wp:extent cx="6924675" cy="8961974"/>
            <wp:effectExtent l="0" t="0" r="0" b="0"/>
            <wp:docPr id="1" name="Рисунок 1" descr="C:\Users\Админ\Downloads\на сай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на сайт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248" cy="896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6250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625057" w:rsidP="0062505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связи с тем, что обучающиеся 11 класса принимают участие в региональном мониторинге по родной литературе , часы, отводимые на изучение родного языка  перераспределены : родная литература – 2 часа, родной язык – 1 час.  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295382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7A576E">
        <w:tc>
          <w:tcPr>
            <w:tcW w:w="6000" w:type="dxa"/>
            <w:vMerge w:val="restart"/>
            <w:shd w:val="clear" w:color="auto" w:fill="D9D9D9"/>
          </w:tcPr>
          <w:p w:rsidR="007A576E" w:rsidRDefault="006237C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A576E" w:rsidRDefault="006237C6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A576E" w:rsidRDefault="006237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  <w:vMerge/>
          </w:tcPr>
          <w:p w:rsidR="007A576E" w:rsidRDefault="007A576E"/>
        </w:tc>
        <w:tc>
          <w:tcPr>
            <w:tcW w:w="0" w:type="dxa"/>
            <w:shd w:val="clear" w:color="auto" w:fill="D9D9D9"/>
          </w:tcPr>
          <w:p w:rsidR="007A576E" w:rsidRDefault="006237C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A576E" w:rsidRDefault="006237C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A576E">
        <w:tc>
          <w:tcPr>
            <w:tcW w:w="14552" w:type="dxa"/>
            <w:gridSpan w:val="4"/>
            <w:shd w:val="clear" w:color="auto" w:fill="FFFFB3"/>
          </w:tcPr>
          <w:p w:rsidR="007A576E" w:rsidRDefault="006237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A576E">
        <w:tc>
          <w:tcPr>
            <w:tcW w:w="3638" w:type="dxa"/>
            <w:vMerge w:val="restart"/>
          </w:tcPr>
          <w:p w:rsidR="007A576E" w:rsidRDefault="006237C6">
            <w:r>
              <w:t>Русский язык и литература</w:t>
            </w:r>
          </w:p>
        </w:tc>
        <w:tc>
          <w:tcPr>
            <w:tcW w:w="3638" w:type="dxa"/>
          </w:tcPr>
          <w:p w:rsidR="007A576E" w:rsidRDefault="006237C6">
            <w:r>
              <w:t>Русский язык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Литература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3</w:t>
            </w:r>
          </w:p>
        </w:tc>
      </w:tr>
      <w:tr w:rsidR="007A576E">
        <w:tc>
          <w:tcPr>
            <w:tcW w:w="3638" w:type="dxa"/>
            <w:vMerge w:val="restart"/>
          </w:tcPr>
          <w:p w:rsidR="007A576E" w:rsidRDefault="006237C6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7A576E" w:rsidRDefault="006237C6">
            <w:r>
              <w:t>Родной язык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Родная литература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</w:tr>
      <w:tr w:rsidR="007A576E">
        <w:tc>
          <w:tcPr>
            <w:tcW w:w="3638" w:type="dxa"/>
          </w:tcPr>
          <w:p w:rsidR="007A576E" w:rsidRDefault="006237C6">
            <w:r>
              <w:t>Иностранные языки</w:t>
            </w:r>
          </w:p>
        </w:tc>
        <w:tc>
          <w:tcPr>
            <w:tcW w:w="3638" w:type="dxa"/>
          </w:tcPr>
          <w:p w:rsidR="007A576E" w:rsidRDefault="006237C6">
            <w:r>
              <w:t>Иностранный язык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3</w:t>
            </w:r>
          </w:p>
        </w:tc>
      </w:tr>
      <w:tr w:rsidR="007A576E">
        <w:tc>
          <w:tcPr>
            <w:tcW w:w="3638" w:type="dxa"/>
            <w:vMerge w:val="restart"/>
          </w:tcPr>
          <w:p w:rsidR="007A576E" w:rsidRDefault="006237C6">
            <w:r>
              <w:t>Математика и информатика</w:t>
            </w:r>
          </w:p>
        </w:tc>
        <w:tc>
          <w:tcPr>
            <w:tcW w:w="3638" w:type="dxa"/>
          </w:tcPr>
          <w:p w:rsidR="007A576E" w:rsidRDefault="006237C6">
            <w:r>
              <w:t>Алгебра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3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Геометрия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Вероятность и статистика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Информатика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3638" w:type="dxa"/>
            <w:vMerge w:val="restart"/>
          </w:tcPr>
          <w:p w:rsidR="007A576E" w:rsidRDefault="006237C6">
            <w:r>
              <w:t>Общественно-научные предметы</w:t>
            </w:r>
          </w:p>
        </w:tc>
        <w:tc>
          <w:tcPr>
            <w:tcW w:w="3638" w:type="dxa"/>
          </w:tcPr>
          <w:p w:rsidR="007A576E" w:rsidRDefault="006237C6">
            <w:r>
              <w:t>История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Обществознание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География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3638" w:type="dxa"/>
            <w:vMerge w:val="restart"/>
          </w:tcPr>
          <w:p w:rsidR="007A576E" w:rsidRDefault="006237C6">
            <w:r>
              <w:t>Естественно-научные предметы</w:t>
            </w:r>
          </w:p>
        </w:tc>
        <w:tc>
          <w:tcPr>
            <w:tcW w:w="3638" w:type="dxa"/>
          </w:tcPr>
          <w:p w:rsidR="007A576E" w:rsidRDefault="006237C6">
            <w:r>
              <w:t>Физика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2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Химия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3638" w:type="dxa"/>
            <w:vMerge/>
          </w:tcPr>
          <w:p w:rsidR="007A576E" w:rsidRDefault="007A576E"/>
        </w:tc>
        <w:tc>
          <w:tcPr>
            <w:tcW w:w="3638" w:type="dxa"/>
          </w:tcPr>
          <w:p w:rsidR="007A576E" w:rsidRDefault="006237C6">
            <w:r>
              <w:t>Биология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3638" w:type="dxa"/>
          </w:tcPr>
          <w:p w:rsidR="007A576E" w:rsidRDefault="006237C6">
            <w:r>
              <w:t>Физическая культура</w:t>
            </w:r>
          </w:p>
        </w:tc>
        <w:tc>
          <w:tcPr>
            <w:tcW w:w="3638" w:type="dxa"/>
          </w:tcPr>
          <w:p w:rsidR="007A576E" w:rsidRDefault="006237C6">
            <w:r>
              <w:t>Физическая культура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3</w:t>
            </w:r>
          </w:p>
        </w:tc>
      </w:tr>
      <w:tr w:rsidR="007A576E">
        <w:tc>
          <w:tcPr>
            <w:tcW w:w="3638" w:type="dxa"/>
          </w:tcPr>
          <w:p w:rsidR="007A576E" w:rsidRDefault="006237C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A576E" w:rsidRDefault="006237C6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3638" w:type="dxa"/>
          </w:tcPr>
          <w:p w:rsidR="007A576E" w:rsidRDefault="006237C6">
            <w:r>
              <w:t>-----</w:t>
            </w:r>
          </w:p>
        </w:tc>
        <w:tc>
          <w:tcPr>
            <w:tcW w:w="3638" w:type="dxa"/>
          </w:tcPr>
          <w:p w:rsidR="007A576E" w:rsidRDefault="006237C6">
            <w:r>
              <w:t>Индивидуальный проект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</w:tr>
      <w:tr w:rsidR="007A576E">
        <w:tc>
          <w:tcPr>
            <w:tcW w:w="7276" w:type="dxa"/>
            <w:gridSpan w:val="2"/>
            <w:shd w:val="clear" w:color="auto" w:fill="00FF00"/>
          </w:tcPr>
          <w:p w:rsidR="007A576E" w:rsidRDefault="006237C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A576E" w:rsidRDefault="006237C6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7A576E" w:rsidRDefault="006237C6">
            <w:pPr>
              <w:jc w:val="center"/>
            </w:pPr>
            <w:r>
              <w:t>30</w:t>
            </w:r>
          </w:p>
        </w:tc>
      </w:tr>
      <w:tr w:rsidR="007A576E">
        <w:tc>
          <w:tcPr>
            <w:tcW w:w="14552" w:type="dxa"/>
            <w:gridSpan w:val="4"/>
            <w:shd w:val="clear" w:color="auto" w:fill="FFFFB3"/>
          </w:tcPr>
          <w:p w:rsidR="007A576E" w:rsidRDefault="006237C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A576E">
        <w:tc>
          <w:tcPr>
            <w:tcW w:w="7276" w:type="dxa"/>
            <w:gridSpan w:val="2"/>
            <w:shd w:val="clear" w:color="auto" w:fill="D9D9D9"/>
          </w:tcPr>
          <w:p w:rsidR="007A576E" w:rsidRDefault="006237C6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A576E" w:rsidRDefault="007A576E"/>
        </w:tc>
        <w:tc>
          <w:tcPr>
            <w:tcW w:w="3638" w:type="dxa"/>
            <w:shd w:val="clear" w:color="auto" w:fill="D9D9D9"/>
          </w:tcPr>
          <w:p w:rsidR="007A576E" w:rsidRDefault="007A576E"/>
        </w:tc>
      </w:tr>
      <w:tr w:rsidR="007A576E">
        <w:tc>
          <w:tcPr>
            <w:tcW w:w="7276" w:type="dxa"/>
            <w:gridSpan w:val="2"/>
          </w:tcPr>
          <w:p w:rsidR="007A576E" w:rsidRDefault="006237C6">
            <w:r>
              <w:t>Алгебра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</w:tr>
      <w:tr w:rsidR="007A576E">
        <w:tc>
          <w:tcPr>
            <w:tcW w:w="7276" w:type="dxa"/>
            <w:gridSpan w:val="2"/>
          </w:tcPr>
          <w:p w:rsidR="007A576E" w:rsidRDefault="006237C6">
            <w:r>
              <w:t>история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</w:tr>
      <w:tr w:rsidR="007A576E">
        <w:tc>
          <w:tcPr>
            <w:tcW w:w="7276" w:type="dxa"/>
            <w:gridSpan w:val="2"/>
          </w:tcPr>
          <w:p w:rsidR="007A576E" w:rsidRDefault="006237C6">
            <w:r>
              <w:t>Обществознание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7276" w:type="dxa"/>
            <w:gridSpan w:val="2"/>
          </w:tcPr>
          <w:p w:rsidR="007A576E" w:rsidRDefault="006237C6">
            <w:r>
              <w:t>геометрия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7276" w:type="dxa"/>
            <w:gridSpan w:val="2"/>
          </w:tcPr>
          <w:p w:rsidR="007A576E" w:rsidRDefault="006237C6">
            <w:r>
              <w:t>русский язык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7276" w:type="dxa"/>
            <w:gridSpan w:val="2"/>
          </w:tcPr>
          <w:p w:rsidR="007A576E" w:rsidRDefault="006237C6">
            <w:r>
              <w:t>биология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7276" w:type="dxa"/>
            <w:gridSpan w:val="2"/>
            <w:shd w:val="clear" w:color="auto" w:fill="00FF00"/>
          </w:tcPr>
          <w:p w:rsidR="007A576E" w:rsidRDefault="006237C6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A576E" w:rsidRDefault="006237C6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7A576E" w:rsidRDefault="006237C6">
            <w:pPr>
              <w:jc w:val="center"/>
            </w:pPr>
            <w:r>
              <w:t>4</w:t>
            </w:r>
          </w:p>
        </w:tc>
      </w:tr>
      <w:tr w:rsidR="007A576E">
        <w:tc>
          <w:tcPr>
            <w:tcW w:w="7276" w:type="dxa"/>
            <w:gridSpan w:val="2"/>
            <w:shd w:val="clear" w:color="auto" w:fill="00FF00"/>
          </w:tcPr>
          <w:p w:rsidR="007A576E" w:rsidRDefault="006237C6">
            <w:r>
              <w:lastRenderedPageBreak/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A576E" w:rsidRDefault="006237C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A576E" w:rsidRDefault="006237C6">
            <w:pPr>
              <w:jc w:val="center"/>
            </w:pPr>
            <w:r>
              <w:t>34</w:t>
            </w:r>
          </w:p>
        </w:tc>
      </w:tr>
      <w:tr w:rsidR="007A576E">
        <w:tc>
          <w:tcPr>
            <w:tcW w:w="7276" w:type="dxa"/>
            <w:gridSpan w:val="2"/>
            <w:shd w:val="clear" w:color="auto" w:fill="FCE3FC"/>
          </w:tcPr>
          <w:p w:rsidR="007A576E" w:rsidRDefault="006237C6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A576E" w:rsidRDefault="006237C6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A576E" w:rsidRDefault="006237C6">
            <w:pPr>
              <w:jc w:val="center"/>
            </w:pPr>
            <w:r>
              <w:t>34</w:t>
            </w:r>
          </w:p>
        </w:tc>
      </w:tr>
      <w:tr w:rsidR="007A576E">
        <w:tc>
          <w:tcPr>
            <w:tcW w:w="7276" w:type="dxa"/>
            <w:gridSpan w:val="2"/>
            <w:shd w:val="clear" w:color="auto" w:fill="FCE3FC"/>
          </w:tcPr>
          <w:p w:rsidR="007A576E" w:rsidRDefault="006237C6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A576E" w:rsidRDefault="006237C6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A576E" w:rsidRDefault="006237C6">
            <w:pPr>
              <w:jc w:val="center"/>
            </w:pPr>
            <w:r>
              <w:t>1156</w:t>
            </w:r>
          </w:p>
        </w:tc>
      </w:tr>
    </w:tbl>
    <w:p w:rsidR="007A576E" w:rsidRDefault="006237C6">
      <w:r>
        <w:br w:type="page"/>
      </w:r>
    </w:p>
    <w:p w:rsidR="007A576E" w:rsidRDefault="006237C6">
      <w:r>
        <w:rPr>
          <w:b/>
          <w:sz w:val="32"/>
        </w:rPr>
        <w:lastRenderedPageBreak/>
        <w:t>План внеурочной деятельности (недельный)</w:t>
      </w:r>
    </w:p>
    <w:p w:rsidR="007A576E" w:rsidRDefault="006237C6">
      <w:r>
        <w:t>Муниципальное казённое общеобразовательное учреждение "</w:t>
      </w:r>
      <w:proofErr w:type="spellStart"/>
      <w:r>
        <w:t>Городовиковская</w:t>
      </w:r>
      <w:proofErr w:type="spellEnd"/>
      <w:r>
        <w:t xml:space="preserve"> средняя общеобразовательная школа №3"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7A576E">
        <w:tc>
          <w:tcPr>
            <w:tcW w:w="7276" w:type="dxa"/>
            <w:vMerge w:val="restart"/>
            <w:shd w:val="clear" w:color="auto" w:fill="D9D9D9"/>
          </w:tcPr>
          <w:p w:rsidR="007A576E" w:rsidRDefault="006237C6">
            <w:r>
              <w:rPr>
                <w:b/>
              </w:rPr>
              <w:t>Учебные курсы</w:t>
            </w:r>
          </w:p>
          <w:p w:rsidR="007A576E" w:rsidRDefault="007A576E"/>
        </w:tc>
        <w:tc>
          <w:tcPr>
            <w:tcW w:w="7276" w:type="dxa"/>
            <w:gridSpan w:val="2"/>
            <w:shd w:val="clear" w:color="auto" w:fill="D9D9D9"/>
          </w:tcPr>
          <w:p w:rsidR="007A576E" w:rsidRDefault="006237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576E">
        <w:tc>
          <w:tcPr>
            <w:tcW w:w="7276" w:type="dxa"/>
            <w:vMerge/>
          </w:tcPr>
          <w:p w:rsidR="007A576E" w:rsidRDefault="007A576E"/>
        </w:tc>
        <w:tc>
          <w:tcPr>
            <w:tcW w:w="3638" w:type="dxa"/>
            <w:shd w:val="clear" w:color="auto" w:fill="D9D9D9"/>
          </w:tcPr>
          <w:p w:rsidR="007A576E" w:rsidRDefault="006237C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7A576E" w:rsidRDefault="006237C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r>
              <w:t>"Разговор о важном"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r>
              <w:t>Функциональная грамотность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r>
              <w:t>Риторика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r>
              <w:t>Основы педагогики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r>
              <w:t>Основы психологии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r>
              <w:t>«Россия-мои горизонты»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proofErr w:type="spellStart"/>
            <w:r>
              <w:t>Семьеведение</w:t>
            </w:r>
            <w:proofErr w:type="spellEnd"/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r>
              <w:t>Россия в мире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</w:tr>
      <w:tr w:rsidR="007A576E">
        <w:tc>
          <w:tcPr>
            <w:tcW w:w="7276" w:type="dxa"/>
          </w:tcPr>
          <w:p w:rsidR="007A576E" w:rsidRDefault="006237C6">
            <w:r>
              <w:t>Подготовка к ЕГЭ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A576E" w:rsidRDefault="006237C6">
            <w:pPr>
              <w:jc w:val="center"/>
            </w:pPr>
            <w:r>
              <w:t>1</w:t>
            </w:r>
          </w:p>
        </w:tc>
      </w:tr>
      <w:tr w:rsidR="007A576E">
        <w:tc>
          <w:tcPr>
            <w:tcW w:w="7276" w:type="dxa"/>
            <w:shd w:val="clear" w:color="auto" w:fill="00FF00"/>
          </w:tcPr>
          <w:p w:rsidR="007A576E" w:rsidRDefault="006237C6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A576E" w:rsidRDefault="006237C6">
            <w:pPr>
              <w:jc w:val="center"/>
            </w:pPr>
            <w:r>
              <w:t>8</w:t>
            </w:r>
          </w:p>
        </w:tc>
        <w:tc>
          <w:tcPr>
            <w:tcW w:w="3638" w:type="dxa"/>
            <w:shd w:val="clear" w:color="auto" w:fill="00FF00"/>
          </w:tcPr>
          <w:p w:rsidR="007A576E" w:rsidRDefault="006237C6">
            <w:pPr>
              <w:jc w:val="center"/>
            </w:pPr>
            <w:r>
              <w:t>4</w:t>
            </w:r>
          </w:p>
        </w:tc>
      </w:tr>
    </w:tbl>
    <w:p w:rsidR="006237C6" w:rsidRDefault="006237C6"/>
    <w:sectPr w:rsidR="006237C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5382"/>
    <w:rsid w:val="00297A59"/>
    <w:rsid w:val="002A12FF"/>
    <w:rsid w:val="002A5D25"/>
    <w:rsid w:val="002C3030"/>
    <w:rsid w:val="002E177F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237C6"/>
    <w:rsid w:val="00625057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576E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6AF3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1900"/>
  <w15:docId w15:val="{2F226DF5-677B-4528-AE51-3EED0FF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cp:lastPrinted>2024-11-12T13:08:00Z</cp:lastPrinted>
  <dcterms:created xsi:type="dcterms:W3CDTF">2023-04-17T10:37:00Z</dcterms:created>
  <dcterms:modified xsi:type="dcterms:W3CDTF">2025-02-14T12:43:00Z</dcterms:modified>
</cp:coreProperties>
</file>